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C6" w:rsidRPr="00CC63C5" w:rsidRDefault="001153D2">
      <w:pPr>
        <w:rPr>
          <w:rFonts w:ascii="Segoe UI" w:hAnsi="Segoe UI" w:cs="Segoe UI"/>
          <w:b/>
          <w:sz w:val="32"/>
          <w:szCs w:val="32"/>
          <w:u w:val="single"/>
          <w:lang w:val="de-CH"/>
        </w:rPr>
      </w:pPr>
      <w:r w:rsidRPr="00CC63C5">
        <w:rPr>
          <w:rFonts w:ascii="Segoe UI" w:hAnsi="Segoe UI" w:cs="Segoe UI"/>
          <w:b/>
          <w:sz w:val="32"/>
          <w:szCs w:val="32"/>
          <w:u w:val="single"/>
          <w:lang w:val="de-CH"/>
        </w:rPr>
        <w:t>Port</w:t>
      </w:r>
      <w:r w:rsidR="008E4B7E" w:rsidRPr="00CC63C5">
        <w:rPr>
          <w:rFonts w:ascii="Segoe UI" w:hAnsi="Segoe UI" w:cs="Segoe UI"/>
          <w:b/>
          <w:sz w:val="32"/>
          <w:szCs w:val="32"/>
          <w:u w:val="single"/>
          <w:lang w:val="de-CH"/>
        </w:rPr>
        <w:t>rät von Dominik Brunner</w:t>
      </w:r>
      <w:r w:rsidR="00CC63C5" w:rsidRPr="00CC63C5">
        <w:rPr>
          <w:rFonts w:ascii="Segoe UI" w:hAnsi="Segoe UI" w:cs="Segoe UI"/>
          <w:b/>
          <w:sz w:val="32"/>
          <w:szCs w:val="32"/>
          <w:u w:val="single"/>
          <w:lang w:val="de-CH"/>
        </w:rPr>
        <w:t xml:space="preserve">: </w:t>
      </w:r>
      <w:r w:rsidRPr="00CC63C5">
        <w:rPr>
          <w:rFonts w:ascii="Segoe UI" w:hAnsi="Segoe UI" w:cs="Segoe UI"/>
          <w:b/>
          <w:sz w:val="32"/>
          <w:szCs w:val="32"/>
          <w:u w:val="single"/>
          <w:lang w:val="de-CH"/>
        </w:rPr>
        <w:t>Legenden</w:t>
      </w:r>
      <w:r w:rsidR="008E4B7E" w:rsidRPr="00CC63C5">
        <w:rPr>
          <w:rFonts w:ascii="Segoe UI" w:hAnsi="Segoe UI" w:cs="Segoe UI"/>
          <w:b/>
          <w:sz w:val="32"/>
          <w:szCs w:val="32"/>
          <w:u w:val="single"/>
          <w:lang w:val="de-CH"/>
        </w:rPr>
        <w:t xml:space="preserve"> zu den Fotos</w:t>
      </w:r>
    </w:p>
    <w:p w:rsidR="001153D2" w:rsidRDefault="001153D2">
      <w:pPr>
        <w:rPr>
          <w:rFonts w:ascii="Segoe UI" w:hAnsi="Segoe UI" w:cs="Segoe UI"/>
          <w:lang w:val="de-CH"/>
        </w:rPr>
      </w:pPr>
    </w:p>
    <w:p w:rsidR="001153D2" w:rsidRPr="008E4B7E" w:rsidRDefault="00C63970">
      <w:pPr>
        <w:rPr>
          <w:rFonts w:ascii="Segoe UI" w:hAnsi="Segoe UI" w:cs="Segoe UI"/>
          <w:b/>
          <w:lang w:val="de-CH"/>
        </w:rPr>
      </w:pPr>
      <w:r>
        <w:rPr>
          <w:rFonts w:ascii="Segoe UI" w:hAnsi="Segoe UI" w:cs="Segoe UI"/>
          <w:b/>
          <w:lang w:val="de-CH"/>
        </w:rPr>
        <w:t>Foto</w:t>
      </w:r>
      <w:r w:rsidR="001153D2" w:rsidRPr="008E4B7E">
        <w:rPr>
          <w:rFonts w:ascii="Segoe UI" w:hAnsi="Segoe UI" w:cs="Segoe UI"/>
          <w:b/>
          <w:lang w:val="de-CH"/>
        </w:rPr>
        <w:t xml:space="preserve"> "</w:t>
      </w:r>
      <w:r w:rsidR="00E029F1" w:rsidRPr="008E4B7E">
        <w:rPr>
          <w:rFonts w:ascii="Segoe UI" w:hAnsi="Segoe UI" w:cs="Segoe UI"/>
          <w:b/>
          <w:lang w:val="de-CH"/>
        </w:rPr>
        <w:t>Auf dem Dach 4":</w:t>
      </w:r>
    </w:p>
    <w:p w:rsidR="00E029F1" w:rsidRDefault="00E029F1">
      <w:pPr>
        <w:rPr>
          <w:rFonts w:ascii="Segoe UI" w:hAnsi="Segoe UI" w:cs="Segoe UI"/>
          <w:lang w:val="de-CH"/>
        </w:rPr>
      </w:pPr>
      <w:r>
        <w:rPr>
          <w:rFonts w:ascii="Segoe UI" w:hAnsi="Segoe UI" w:cs="Segoe UI"/>
          <w:lang w:val="de-CH"/>
        </w:rPr>
        <w:t xml:space="preserve">Über den Dächern von Zürich: Dominik Brunner vor dem Stahlturm auf dem Dach des Hochhauses </w:t>
      </w:r>
      <w:proofErr w:type="spellStart"/>
      <w:r>
        <w:rPr>
          <w:rFonts w:ascii="Segoe UI" w:hAnsi="Segoe UI" w:cs="Segoe UI"/>
          <w:lang w:val="de-CH"/>
        </w:rPr>
        <w:t>Hardau</w:t>
      </w:r>
      <w:proofErr w:type="spellEnd"/>
      <w:r>
        <w:rPr>
          <w:rFonts w:ascii="Segoe UI" w:hAnsi="Segoe UI" w:cs="Segoe UI"/>
          <w:lang w:val="de-CH"/>
        </w:rPr>
        <w:t xml:space="preserve"> II, an dem auch Messgeräte für das </w:t>
      </w:r>
      <w:r w:rsidR="00CC63C5">
        <w:rPr>
          <w:rFonts w:ascii="Segoe UI" w:hAnsi="Segoe UI" w:cs="Segoe UI"/>
          <w:lang w:val="de-CH"/>
        </w:rPr>
        <w:t>Forschungsp</w:t>
      </w:r>
      <w:r>
        <w:rPr>
          <w:rFonts w:ascii="Segoe UI" w:hAnsi="Segoe UI" w:cs="Segoe UI"/>
          <w:lang w:val="de-CH"/>
        </w:rPr>
        <w:t>rojekt «ICOS</w:t>
      </w:r>
      <w:r w:rsidR="00A91DD2">
        <w:rPr>
          <w:rFonts w:ascii="Segoe UI" w:hAnsi="Segoe UI" w:cs="Segoe UI"/>
          <w:lang w:val="de-CH"/>
        </w:rPr>
        <w:t>-</w:t>
      </w:r>
      <w:r>
        <w:rPr>
          <w:rFonts w:ascii="Segoe UI" w:hAnsi="Segoe UI" w:cs="Segoe UI"/>
          <w:lang w:val="de-CH"/>
        </w:rPr>
        <w:t xml:space="preserve">Cities» installiert sind. Bild: Felix </w:t>
      </w:r>
      <w:proofErr w:type="spellStart"/>
      <w:r>
        <w:rPr>
          <w:rFonts w:ascii="Segoe UI" w:hAnsi="Segoe UI" w:cs="Segoe UI"/>
          <w:lang w:val="de-CH"/>
        </w:rPr>
        <w:t>Wey</w:t>
      </w:r>
      <w:proofErr w:type="spellEnd"/>
      <w:r>
        <w:rPr>
          <w:rFonts w:ascii="Segoe UI" w:hAnsi="Segoe UI" w:cs="Segoe UI"/>
          <w:lang w:val="de-CH"/>
        </w:rPr>
        <w:t xml:space="preserve"> / Empa</w:t>
      </w:r>
    </w:p>
    <w:p w:rsidR="00E029F1" w:rsidRDefault="00E029F1">
      <w:pPr>
        <w:rPr>
          <w:rFonts w:ascii="Segoe UI" w:hAnsi="Segoe UI" w:cs="Segoe UI"/>
          <w:lang w:val="de-CH"/>
        </w:rPr>
      </w:pPr>
    </w:p>
    <w:p w:rsidR="00E029F1" w:rsidRPr="008E4B7E" w:rsidRDefault="00E029F1" w:rsidP="00E029F1">
      <w:pPr>
        <w:rPr>
          <w:rFonts w:ascii="Segoe UI" w:hAnsi="Segoe UI" w:cs="Segoe UI"/>
          <w:b/>
          <w:lang w:val="de-CH"/>
        </w:rPr>
      </w:pPr>
      <w:r w:rsidRPr="008E4B7E">
        <w:rPr>
          <w:rFonts w:ascii="Segoe UI" w:hAnsi="Segoe UI" w:cs="Segoe UI"/>
          <w:b/>
          <w:lang w:val="de-CH"/>
        </w:rPr>
        <w:t>Fotos "Auf dem Dach 5" bis "Auf dem Dach 9":</w:t>
      </w:r>
    </w:p>
    <w:p w:rsidR="00BD1E84" w:rsidRDefault="00BD1E84" w:rsidP="00BD1E84">
      <w:pPr>
        <w:rPr>
          <w:rFonts w:ascii="Segoe UI" w:hAnsi="Segoe UI" w:cs="Segoe UI"/>
          <w:lang w:val="de-CH"/>
        </w:rPr>
      </w:pPr>
      <w:r>
        <w:rPr>
          <w:rFonts w:ascii="Segoe UI" w:hAnsi="Segoe UI" w:cs="Segoe UI"/>
          <w:lang w:val="de-CH"/>
        </w:rPr>
        <w:t xml:space="preserve">Über den Dächern von Zürich: Dominik Brunner auf </w:t>
      </w:r>
      <w:r w:rsidR="00CC63C5">
        <w:rPr>
          <w:rFonts w:ascii="Segoe UI" w:hAnsi="Segoe UI" w:cs="Segoe UI"/>
          <w:lang w:val="de-CH"/>
        </w:rPr>
        <w:t>dem</w:t>
      </w:r>
      <w:r>
        <w:rPr>
          <w:rFonts w:ascii="Segoe UI" w:hAnsi="Segoe UI" w:cs="Segoe UI"/>
          <w:lang w:val="de-CH"/>
        </w:rPr>
        <w:t xml:space="preserve"> Hochhaus </w:t>
      </w:r>
      <w:proofErr w:type="spellStart"/>
      <w:r>
        <w:rPr>
          <w:rFonts w:ascii="Segoe UI" w:hAnsi="Segoe UI" w:cs="Segoe UI"/>
          <w:lang w:val="de-CH"/>
        </w:rPr>
        <w:t>Hardau</w:t>
      </w:r>
      <w:proofErr w:type="spellEnd"/>
      <w:r>
        <w:rPr>
          <w:rFonts w:ascii="Segoe UI" w:hAnsi="Segoe UI" w:cs="Segoe UI"/>
          <w:lang w:val="de-CH"/>
        </w:rPr>
        <w:t xml:space="preserve"> II. Die Messgeräte </w:t>
      </w:r>
      <w:r w:rsidR="00CC63C5">
        <w:rPr>
          <w:rFonts w:ascii="Segoe UI" w:hAnsi="Segoe UI" w:cs="Segoe UI"/>
          <w:lang w:val="de-CH"/>
        </w:rPr>
        <w:t xml:space="preserve">im Hintergrund </w:t>
      </w:r>
      <w:r>
        <w:rPr>
          <w:rFonts w:ascii="Segoe UI" w:hAnsi="Segoe UI" w:cs="Segoe UI"/>
          <w:lang w:val="de-CH"/>
        </w:rPr>
        <w:t xml:space="preserve">erfassen </w:t>
      </w:r>
      <w:r w:rsidR="00CC63C5">
        <w:rPr>
          <w:rFonts w:ascii="Segoe UI" w:hAnsi="Segoe UI" w:cs="Segoe UI"/>
          <w:lang w:val="de-CH"/>
        </w:rPr>
        <w:t>D</w:t>
      </w:r>
      <w:r>
        <w:rPr>
          <w:rFonts w:ascii="Segoe UI" w:hAnsi="Segoe UI" w:cs="Segoe UI"/>
          <w:lang w:val="de-CH"/>
        </w:rPr>
        <w:t xml:space="preserve">aten für das </w:t>
      </w:r>
      <w:r w:rsidR="00CC63C5">
        <w:rPr>
          <w:rFonts w:ascii="Segoe UI" w:hAnsi="Segoe UI" w:cs="Segoe UI"/>
          <w:lang w:val="de-CH"/>
        </w:rPr>
        <w:t>Forschungsp</w:t>
      </w:r>
      <w:r>
        <w:rPr>
          <w:rFonts w:ascii="Segoe UI" w:hAnsi="Segoe UI" w:cs="Segoe UI"/>
          <w:lang w:val="de-CH"/>
        </w:rPr>
        <w:t>rojekt «ICOS</w:t>
      </w:r>
      <w:r w:rsidR="00A91DD2">
        <w:rPr>
          <w:rFonts w:ascii="Segoe UI" w:hAnsi="Segoe UI" w:cs="Segoe UI"/>
          <w:lang w:val="de-CH"/>
        </w:rPr>
        <w:t>-</w:t>
      </w:r>
      <w:r>
        <w:rPr>
          <w:rFonts w:ascii="Segoe UI" w:hAnsi="Segoe UI" w:cs="Segoe UI"/>
          <w:lang w:val="de-CH"/>
        </w:rPr>
        <w:t xml:space="preserve">Cities». Bild: Felix </w:t>
      </w:r>
      <w:proofErr w:type="spellStart"/>
      <w:r>
        <w:rPr>
          <w:rFonts w:ascii="Segoe UI" w:hAnsi="Segoe UI" w:cs="Segoe UI"/>
          <w:lang w:val="de-CH"/>
        </w:rPr>
        <w:t>Wey</w:t>
      </w:r>
      <w:proofErr w:type="spellEnd"/>
      <w:r>
        <w:rPr>
          <w:rFonts w:ascii="Segoe UI" w:hAnsi="Segoe UI" w:cs="Segoe UI"/>
          <w:lang w:val="de-CH"/>
        </w:rPr>
        <w:t xml:space="preserve"> / Empa</w:t>
      </w:r>
    </w:p>
    <w:p w:rsidR="00BD1E84" w:rsidRDefault="00BD1E84">
      <w:pPr>
        <w:rPr>
          <w:rFonts w:ascii="Segoe UI" w:hAnsi="Segoe UI" w:cs="Segoe UI"/>
          <w:lang w:val="de-CH"/>
        </w:rPr>
      </w:pPr>
    </w:p>
    <w:p w:rsidR="00BD1E84" w:rsidRPr="008E4B7E" w:rsidRDefault="00BD1E84">
      <w:pPr>
        <w:rPr>
          <w:rFonts w:ascii="Segoe UI" w:hAnsi="Segoe UI" w:cs="Segoe UI"/>
          <w:b/>
          <w:lang w:val="de-CH"/>
        </w:rPr>
      </w:pPr>
      <w:r w:rsidRPr="008E4B7E">
        <w:rPr>
          <w:rFonts w:ascii="Segoe UI" w:hAnsi="Segoe UI" w:cs="Segoe UI"/>
          <w:b/>
          <w:lang w:val="de-CH"/>
        </w:rPr>
        <w:t>Foto "Messanlage Übersicht":</w:t>
      </w:r>
    </w:p>
    <w:p w:rsidR="00BD1E84" w:rsidRDefault="00BD1E84">
      <w:pPr>
        <w:rPr>
          <w:rFonts w:ascii="Segoe UI" w:hAnsi="Segoe UI" w:cs="Segoe UI"/>
          <w:lang w:val="de-CH"/>
        </w:rPr>
      </w:pPr>
      <w:r>
        <w:rPr>
          <w:rFonts w:ascii="Segoe UI" w:hAnsi="Segoe UI" w:cs="Segoe UI"/>
          <w:lang w:val="de-CH"/>
        </w:rPr>
        <w:t>Komplexe Probennahme: Nach Zwischenspeicherung in Gasbehältern werden die Luftproben nach vorg</w:t>
      </w:r>
      <w:r w:rsidR="00AF7406">
        <w:rPr>
          <w:rFonts w:ascii="Segoe UI" w:hAnsi="Segoe UI" w:cs="Segoe UI"/>
          <w:lang w:val="de-CH"/>
        </w:rPr>
        <w:t>ege</w:t>
      </w:r>
      <w:r>
        <w:rPr>
          <w:rFonts w:ascii="Segoe UI" w:hAnsi="Segoe UI" w:cs="Segoe UI"/>
          <w:lang w:val="de-CH"/>
        </w:rPr>
        <w:t xml:space="preserve">benen Regeln in 24 </w:t>
      </w:r>
      <w:r w:rsidR="00AF7406">
        <w:rPr>
          <w:rFonts w:ascii="Segoe UI" w:hAnsi="Segoe UI" w:cs="Segoe UI"/>
          <w:lang w:val="de-CH"/>
        </w:rPr>
        <w:t>Glasbehältern</w:t>
      </w:r>
      <w:r>
        <w:rPr>
          <w:rFonts w:ascii="Segoe UI" w:hAnsi="Segoe UI" w:cs="Segoe UI"/>
          <w:lang w:val="de-CH"/>
        </w:rPr>
        <w:t xml:space="preserve"> gespeichert. Die Auswertung übernehmen Forscher des deutschen </w:t>
      </w:r>
      <w:r w:rsidR="00751C83">
        <w:rPr>
          <w:rFonts w:ascii="Segoe UI" w:hAnsi="Segoe UI" w:cs="Segoe UI"/>
          <w:lang w:val="de-CH"/>
        </w:rPr>
        <w:t xml:space="preserve">Max-Planck-Instituts. Bild: Felix </w:t>
      </w:r>
      <w:proofErr w:type="spellStart"/>
      <w:r w:rsidR="00751C83">
        <w:rPr>
          <w:rFonts w:ascii="Segoe UI" w:hAnsi="Segoe UI" w:cs="Segoe UI"/>
          <w:lang w:val="de-CH"/>
        </w:rPr>
        <w:t>Wey</w:t>
      </w:r>
      <w:proofErr w:type="spellEnd"/>
      <w:r w:rsidR="00751C83">
        <w:rPr>
          <w:rFonts w:ascii="Segoe UI" w:hAnsi="Segoe UI" w:cs="Segoe UI"/>
          <w:lang w:val="de-CH"/>
        </w:rPr>
        <w:t xml:space="preserve"> / Empa</w:t>
      </w:r>
    </w:p>
    <w:p w:rsidR="00BD1E84" w:rsidRDefault="00BD1E84">
      <w:pPr>
        <w:rPr>
          <w:rFonts w:ascii="Segoe UI" w:hAnsi="Segoe UI" w:cs="Segoe UI"/>
          <w:lang w:val="de-CH"/>
        </w:rPr>
      </w:pPr>
    </w:p>
    <w:p w:rsidR="00BD1E84" w:rsidRPr="008E4B7E" w:rsidRDefault="00BD1E84">
      <w:pPr>
        <w:rPr>
          <w:rFonts w:ascii="Segoe UI" w:hAnsi="Segoe UI" w:cs="Segoe UI"/>
          <w:b/>
          <w:lang w:val="de-CH"/>
        </w:rPr>
      </w:pPr>
      <w:r w:rsidRPr="008E4B7E">
        <w:rPr>
          <w:rFonts w:ascii="Segoe UI" w:hAnsi="Segoe UI" w:cs="Segoe UI"/>
          <w:b/>
          <w:lang w:val="de-CH"/>
        </w:rPr>
        <w:t>Fotos "Vor Computermonitor 1" bis "Vor Computermonitor 5"</w:t>
      </w:r>
      <w:r w:rsidR="008E4B7E" w:rsidRPr="008E4B7E">
        <w:rPr>
          <w:rFonts w:ascii="Segoe UI" w:hAnsi="Segoe UI" w:cs="Segoe UI"/>
          <w:b/>
          <w:lang w:val="de-CH"/>
        </w:rPr>
        <w:t>:</w:t>
      </w:r>
    </w:p>
    <w:p w:rsidR="00D15626" w:rsidRDefault="00D15626" w:rsidP="00D15626">
      <w:pPr>
        <w:rPr>
          <w:rFonts w:ascii="Segoe UI" w:hAnsi="Segoe UI" w:cs="Segoe UI"/>
          <w:lang w:val="de-CH"/>
        </w:rPr>
      </w:pPr>
      <w:r>
        <w:rPr>
          <w:rFonts w:ascii="Segoe UI" w:hAnsi="Segoe UI" w:cs="Segoe UI"/>
          <w:lang w:val="de-CH"/>
        </w:rPr>
        <w:t xml:space="preserve">Schädliche Gase im Visier:  Dominik Brunner beobachtet die Werte für Verbindungen, die das System rund um die Uhr </w:t>
      </w:r>
      <w:r w:rsidR="0081513A">
        <w:rPr>
          <w:rFonts w:ascii="Segoe UI" w:hAnsi="Segoe UI" w:cs="Segoe UI"/>
          <w:lang w:val="de-CH"/>
        </w:rPr>
        <w:t xml:space="preserve">registriert und </w:t>
      </w:r>
      <w:r>
        <w:rPr>
          <w:rFonts w:ascii="Segoe UI" w:hAnsi="Segoe UI" w:cs="Segoe UI"/>
          <w:lang w:val="de-CH"/>
        </w:rPr>
        <w:t>aufzeichnet – unter anderem</w:t>
      </w:r>
      <w:r w:rsidR="003940F3">
        <w:rPr>
          <w:rFonts w:ascii="Segoe UI" w:hAnsi="Segoe UI" w:cs="Segoe UI"/>
          <w:lang w:val="de-CH"/>
        </w:rPr>
        <w:t xml:space="preserve"> die Klimagase</w:t>
      </w:r>
      <w:r>
        <w:rPr>
          <w:rFonts w:ascii="Segoe UI" w:hAnsi="Segoe UI" w:cs="Segoe UI"/>
          <w:lang w:val="de-CH"/>
        </w:rPr>
        <w:t xml:space="preserve"> Kohlendioxid, Methan und Lachgas. Bild: Felix </w:t>
      </w:r>
      <w:proofErr w:type="spellStart"/>
      <w:r>
        <w:rPr>
          <w:rFonts w:ascii="Segoe UI" w:hAnsi="Segoe UI" w:cs="Segoe UI"/>
          <w:lang w:val="de-CH"/>
        </w:rPr>
        <w:t>Wey</w:t>
      </w:r>
      <w:proofErr w:type="spellEnd"/>
      <w:r>
        <w:rPr>
          <w:rFonts w:ascii="Segoe UI" w:hAnsi="Segoe UI" w:cs="Segoe UI"/>
          <w:lang w:val="de-CH"/>
        </w:rPr>
        <w:t xml:space="preserve"> / Empa</w:t>
      </w:r>
    </w:p>
    <w:p w:rsidR="00BD1E84" w:rsidRDefault="00BD1E84">
      <w:pPr>
        <w:rPr>
          <w:rFonts w:ascii="Segoe UI" w:hAnsi="Segoe UI" w:cs="Segoe UI"/>
          <w:lang w:val="de-CH"/>
        </w:rPr>
      </w:pPr>
    </w:p>
    <w:p w:rsidR="00BD1E84" w:rsidRPr="008E4B7E" w:rsidRDefault="00BD1E84">
      <w:pPr>
        <w:rPr>
          <w:rFonts w:ascii="Segoe UI" w:hAnsi="Segoe UI" w:cs="Segoe UI"/>
          <w:b/>
          <w:lang w:val="de-CH"/>
        </w:rPr>
      </w:pPr>
      <w:r w:rsidRPr="008E4B7E">
        <w:rPr>
          <w:rFonts w:ascii="Segoe UI" w:hAnsi="Segoe UI" w:cs="Segoe UI"/>
          <w:b/>
          <w:lang w:val="de-CH"/>
        </w:rPr>
        <w:t>Fotos "Vor Messanlage 1" bis "Vor Messanlage 5"</w:t>
      </w:r>
      <w:r w:rsidR="008E4B7E" w:rsidRPr="008E4B7E">
        <w:rPr>
          <w:rFonts w:ascii="Segoe UI" w:hAnsi="Segoe UI" w:cs="Segoe UI"/>
          <w:b/>
          <w:lang w:val="de-CH"/>
        </w:rPr>
        <w:t>:</w:t>
      </w:r>
    </w:p>
    <w:p w:rsidR="00F4155B" w:rsidRDefault="00F4155B">
      <w:pPr>
        <w:rPr>
          <w:rFonts w:ascii="Segoe UI" w:hAnsi="Segoe UI" w:cs="Segoe UI"/>
          <w:lang w:val="de-CH"/>
        </w:rPr>
      </w:pPr>
      <w:r>
        <w:rPr>
          <w:rFonts w:ascii="Segoe UI" w:hAnsi="Segoe UI" w:cs="Segoe UI"/>
          <w:lang w:val="de-CH"/>
        </w:rPr>
        <w:t xml:space="preserve">Unter ständiger Kontrolle: Dominik Brunner vor dem System, das die Verteilung der Luftproben per Computer steuert und überwacht. Bild: Felix </w:t>
      </w:r>
      <w:proofErr w:type="spellStart"/>
      <w:r>
        <w:rPr>
          <w:rFonts w:ascii="Segoe UI" w:hAnsi="Segoe UI" w:cs="Segoe UI"/>
          <w:lang w:val="de-CH"/>
        </w:rPr>
        <w:t>Wey</w:t>
      </w:r>
      <w:proofErr w:type="spellEnd"/>
      <w:r>
        <w:rPr>
          <w:rFonts w:ascii="Segoe UI" w:hAnsi="Segoe UI" w:cs="Segoe UI"/>
          <w:lang w:val="de-CH"/>
        </w:rPr>
        <w:t xml:space="preserve"> / Empa</w:t>
      </w:r>
    </w:p>
    <w:p w:rsidR="00BD1E84" w:rsidRDefault="00BD1E84">
      <w:pPr>
        <w:rPr>
          <w:rFonts w:ascii="Segoe UI" w:hAnsi="Segoe UI" w:cs="Segoe UI"/>
          <w:lang w:val="de-CH"/>
        </w:rPr>
      </w:pPr>
    </w:p>
    <w:p w:rsidR="00BD1E84" w:rsidRPr="008E4B7E" w:rsidRDefault="00BD1E84">
      <w:pPr>
        <w:rPr>
          <w:rFonts w:ascii="Segoe UI" w:hAnsi="Segoe UI" w:cs="Segoe UI"/>
          <w:b/>
          <w:lang w:val="de-CH"/>
        </w:rPr>
      </w:pPr>
      <w:r w:rsidRPr="008E4B7E">
        <w:rPr>
          <w:rFonts w:ascii="Segoe UI" w:hAnsi="Segoe UI" w:cs="Segoe UI"/>
          <w:b/>
          <w:lang w:val="de-CH"/>
        </w:rPr>
        <w:t>Fotos "Vor Probebehältern 1" bis "Vor Probehältern 4"</w:t>
      </w:r>
      <w:r w:rsidR="00074F57" w:rsidRPr="008E4B7E">
        <w:rPr>
          <w:rFonts w:ascii="Segoe UI" w:hAnsi="Segoe UI" w:cs="Segoe UI"/>
          <w:b/>
          <w:lang w:val="de-CH"/>
        </w:rPr>
        <w:t>:</w:t>
      </w:r>
    </w:p>
    <w:p w:rsidR="00BD1E84" w:rsidRPr="001153D2" w:rsidRDefault="00074F57">
      <w:pPr>
        <w:rPr>
          <w:rFonts w:ascii="Segoe UI" w:hAnsi="Segoe UI" w:cs="Segoe UI"/>
          <w:lang w:val="de-CH"/>
        </w:rPr>
      </w:pPr>
      <w:bookmarkStart w:id="0" w:name="_GoBack"/>
      <w:bookmarkEnd w:id="0"/>
      <w:r w:rsidRPr="00074F57">
        <w:rPr>
          <w:rFonts w:ascii="Segoe UI" w:hAnsi="Segoe UI" w:cs="Segoe UI"/>
          <w:lang w:val="de-CH"/>
        </w:rPr>
        <w:t>Wertvolle Proben</w:t>
      </w:r>
      <w:r w:rsidR="008E4B7E">
        <w:rPr>
          <w:rFonts w:ascii="Segoe UI" w:hAnsi="Segoe UI" w:cs="Segoe UI"/>
          <w:lang w:val="de-CH"/>
        </w:rPr>
        <w:t>: In 24 Behältern wird die Zürcher Aussenluf</w:t>
      </w:r>
      <w:r w:rsidR="0081513A">
        <w:rPr>
          <w:rFonts w:ascii="Segoe UI" w:hAnsi="Segoe UI" w:cs="Segoe UI"/>
          <w:lang w:val="de-CH"/>
        </w:rPr>
        <w:t>t</w:t>
      </w:r>
      <w:r w:rsidR="008E4B7E">
        <w:rPr>
          <w:rFonts w:ascii="Segoe UI" w:hAnsi="Segoe UI" w:cs="Segoe UI"/>
          <w:lang w:val="de-CH"/>
        </w:rPr>
        <w:t xml:space="preserve"> nach vorg</w:t>
      </w:r>
      <w:r w:rsidR="00F90467">
        <w:rPr>
          <w:rFonts w:ascii="Segoe UI" w:hAnsi="Segoe UI" w:cs="Segoe UI"/>
          <w:lang w:val="de-CH"/>
        </w:rPr>
        <w:t>eg</w:t>
      </w:r>
      <w:r w:rsidR="008E4B7E">
        <w:rPr>
          <w:rFonts w:ascii="Segoe UI" w:hAnsi="Segoe UI" w:cs="Segoe UI"/>
          <w:lang w:val="de-CH"/>
        </w:rPr>
        <w:t>ebenen Regeln gespeichert. Die Auswertung übernehmen Forscher deutsche</w:t>
      </w:r>
      <w:r w:rsidR="002F4210">
        <w:rPr>
          <w:rFonts w:ascii="Segoe UI" w:hAnsi="Segoe UI" w:cs="Segoe UI"/>
          <w:lang w:val="de-CH"/>
        </w:rPr>
        <w:t>r Partnerinstitute.</w:t>
      </w:r>
      <w:r w:rsidR="008E4B7E">
        <w:rPr>
          <w:rFonts w:ascii="Segoe UI" w:hAnsi="Segoe UI" w:cs="Segoe UI"/>
          <w:lang w:val="de-CH"/>
        </w:rPr>
        <w:t xml:space="preserve"> Bild: Felix </w:t>
      </w:r>
      <w:proofErr w:type="spellStart"/>
      <w:r w:rsidR="008E4B7E">
        <w:rPr>
          <w:rFonts w:ascii="Segoe UI" w:hAnsi="Segoe UI" w:cs="Segoe UI"/>
          <w:lang w:val="de-CH"/>
        </w:rPr>
        <w:t>Wey</w:t>
      </w:r>
      <w:proofErr w:type="spellEnd"/>
      <w:r w:rsidR="008E4B7E">
        <w:rPr>
          <w:rFonts w:ascii="Segoe UI" w:hAnsi="Segoe UI" w:cs="Segoe UI"/>
          <w:lang w:val="de-CH"/>
        </w:rPr>
        <w:t xml:space="preserve"> / Empa</w:t>
      </w:r>
    </w:p>
    <w:sectPr w:rsidR="00BD1E84" w:rsidRPr="001153D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2"/>
    <w:rsid w:val="00074F57"/>
    <w:rsid w:val="001153D2"/>
    <w:rsid w:val="002F4210"/>
    <w:rsid w:val="003940F3"/>
    <w:rsid w:val="00751C83"/>
    <w:rsid w:val="0081513A"/>
    <w:rsid w:val="008E4B7E"/>
    <w:rsid w:val="009636C6"/>
    <w:rsid w:val="00A91DD2"/>
    <w:rsid w:val="00AF7406"/>
    <w:rsid w:val="00BD1E84"/>
    <w:rsid w:val="00C63970"/>
    <w:rsid w:val="00CC63C5"/>
    <w:rsid w:val="00D15626"/>
    <w:rsid w:val="00E029F1"/>
    <w:rsid w:val="00F4155B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42A7A"/>
  <w15:chartTrackingRefBased/>
  <w15:docId w15:val="{D32D1EF4-D647-4E0F-B49A-CBC148F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Raabe, Norbert</dc:creator>
  <cp:keywords/>
  <dc:description/>
  <cp:lastModifiedBy>Raabe, Norbert</cp:lastModifiedBy>
  <cp:revision>14</cp:revision>
  <dcterms:created xsi:type="dcterms:W3CDTF">2022-08-26T13:45:00Z</dcterms:created>
  <dcterms:modified xsi:type="dcterms:W3CDTF">2022-11-29T14:55:00Z</dcterms:modified>
</cp:coreProperties>
</file>