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C9AF7" w14:textId="155B65C6" w:rsidR="004E6CBA" w:rsidRPr="00406FF0" w:rsidRDefault="00D917A4" w:rsidP="00954067">
      <w:pPr>
        <w:spacing w:after="120" w:line="360" w:lineRule="auto"/>
        <w:outlineLvl w:val="0"/>
        <w:rPr>
          <w:rFonts w:ascii="Segoe UI" w:hAnsi="Segoe UI" w:cs="Segoe UI"/>
          <w:b/>
          <w:sz w:val="32"/>
          <w:szCs w:val="32"/>
          <w:lang w:val="en-US"/>
        </w:rPr>
      </w:pPr>
      <w:r>
        <w:rPr>
          <w:rFonts w:ascii="Segoe UI" w:hAnsi="Segoe UI" w:cs="Segoe UI"/>
          <w:b/>
          <w:sz w:val="32"/>
          <w:szCs w:val="32"/>
          <w:lang w:val="en-US"/>
        </w:rPr>
        <w:t>Switching off</w:t>
      </w:r>
      <w:bookmarkStart w:id="0" w:name="_GoBack"/>
      <w:bookmarkEnd w:id="0"/>
      <w:r w:rsidR="001400B4">
        <w:rPr>
          <w:rFonts w:ascii="Segoe UI" w:hAnsi="Segoe UI" w:cs="Segoe UI"/>
          <w:b/>
          <w:sz w:val="32"/>
          <w:szCs w:val="32"/>
          <w:lang w:val="en-US"/>
        </w:rPr>
        <w:t xml:space="preserve"> vibrations</w:t>
      </w:r>
    </w:p>
    <w:p w14:paraId="0F31BECA" w14:textId="096AE290" w:rsidR="001C50FA" w:rsidRPr="00406FF0" w:rsidRDefault="001C50FA" w:rsidP="00EF2C66">
      <w:pPr>
        <w:spacing w:after="120" w:line="360" w:lineRule="auto"/>
        <w:rPr>
          <w:rFonts w:ascii="Segoe UI" w:hAnsi="Segoe UI" w:cs="Segoe UI"/>
          <w:b/>
          <w:sz w:val="20"/>
          <w:szCs w:val="20"/>
          <w:lang w:val="en-US"/>
        </w:rPr>
      </w:pPr>
      <w:r w:rsidRPr="00406FF0">
        <w:rPr>
          <w:rFonts w:ascii="Segoe UI" w:hAnsi="Segoe UI" w:cs="Segoe UI"/>
          <w:b/>
          <w:sz w:val="20"/>
          <w:szCs w:val="20"/>
          <w:lang w:val="en-US"/>
        </w:rPr>
        <w:t>Macroscopi</w:t>
      </w:r>
      <w:r w:rsidR="000627B5" w:rsidRPr="00406FF0">
        <w:rPr>
          <w:rFonts w:ascii="Segoe UI" w:hAnsi="Segoe UI" w:cs="Segoe UI"/>
          <w:b/>
          <w:sz w:val="20"/>
          <w:szCs w:val="20"/>
          <w:lang w:val="en-US"/>
        </w:rPr>
        <w:t>c</w:t>
      </w:r>
      <w:r w:rsidRPr="00406FF0">
        <w:rPr>
          <w:rFonts w:ascii="Segoe UI" w:hAnsi="Segoe UI" w:cs="Segoe UI"/>
          <w:b/>
          <w:sz w:val="20"/>
          <w:szCs w:val="20"/>
          <w:lang w:val="en-US"/>
        </w:rPr>
        <w:t xml:space="preserve"> crystal structures can absorb unwanted vibrations or filter noise –</w:t>
      </w:r>
      <w:r w:rsidR="008C2373">
        <w:rPr>
          <w:rFonts w:ascii="Segoe UI" w:hAnsi="Segoe UI" w:cs="Segoe UI"/>
          <w:b/>
          <w:sz w:val="20"/>
          <w:szCs w:val="20"/>
          <w:lang w:val="en-US"/>
        </w:rPr>
        <w:t xml:space="preserve"> </w:t>
      </w:r>
      <w:r w:rsidRPr="00406FF0">
        <w:rPr>
          <w:rFonts w:ascii="Segoe UI" w:hAnsi="Segoe UI" w:cs="Segoe UI"/>
          <w:b/>
          <w:sz w:val="20"/>
          <w:szCs w:val="20"/>
          <w:lang w:val="en-US"/>
        </w:rPr>
        <w:t>without any electronics or electricity</w:t>
      </w:r>
      <w:r w:rsidR="008C2373">
        <w:rPr>
          <w:rFonts w:ascii="Segoe UI" w:hAnsi="Segoe UI" w:cs="Segoe UI"/>
          <w:b/>
          <w:sz w:val="20"/>
          <w:szCs w:val="20"/>
          <w:lang w:val="en-US"/>
        </w:rPr>
        <w:t xml:space="preserve"> whatsoever</w:t>
      </w:r>
      <w:r w:rsidRPr="00406FF0">
        <w:rPr>
          <w:rFonts w:ascii="Segoe UI" w:hAnsi="Segoe UI" w:cs="Segoe UI"/>
          <w:b/>
          <w:sz w:val="20"/>
          <w:szCs w:val="20"/>
          <w:lang w:val="en-US"/>
        </w:rPr>
        <w:t xml:space="preserve">. They </w:t>
      </w:r>
      <w:r w:rsidR="00954067">
        <w:rPr>
          <w:rFonts w:ascii="Segoe UI" w:hAnsi="Segoe UI" w:cs="Segoe UI"/>
          <w:b/>
          <w:sz w:val="20"/>
          <w:szCs w:val="20"/>
          <w:lang w:val="en-US"/>
        </w:rPr>
        <w:t>can be</w:t>
      </w:r>
      <w:r w:rsidR="00954067" w:rsidRPr="00406FF0">
        <w:rPr>
          <w:rFonts w:ascii="Segoe UI" w:hAnsi="Segoe UI" w:cs="Segoe UI"/>
          <w:b/>
          <w:sz w:val="20"/>
          <w:szCs w:val="20"/>
          <w:lang w:val="en-US"/>
        </w:rPr>
        <w:t xml:space="preserve"> </w:t>
      </w:r>
      <w:r w:rsidRPr="00406FF0">
        <w:rPr>
          <w:rFonts w:ascii="Segoe UI" w:hAnsi="Segoe UI" w:cs="Segoe UI"/>
          <w:b/>
          <w:sz w:val="20"/>
          <w:szCs w:val="20"/>
          <w:lang w:val="en-US"/>
        </w:rPr>
        <w:t xml:space="preserve">lighter and more solid than previous conventional </w:t>
      </w:r>
      <w:r w:rsidR="00734EAA">
        <w:rPr>
          <w:rFonts w:ascii="Segoe UI" w:hAnsi="Segoe UI" w:cs="Segoe UI"/>
          <w:b/>
          <w:sz w:val="20"/>
          <w:szCs w:val="20"/>
          <w:lang w:val="en-US"/>
        </w:rPr>
        <w:t>insulating material</w:t>
      </w:r>
      <w:r w:rsidRPr="00406FF0">
        <w:rPr>
          <w:rFonts w:ascii="Segoe UI" w:hAnsi="Segoe UI" w:cs="Segoe UI"/>
          <w:b/>
          <w:sz w:val="20"/>
          <w:szCs w:val="20"/>
          <w:lang w:val="en-US"/>
        </w:rPr>
        <w:t xml:space="preserve"> and can even be tailored to their intended purpose. Is acoustics on the brink of a revolution?</w:t>
      </w:r>
    </w:p>
    <w:p w14:paraId="027102AF" w14:textId="53730FF4" w:rsidR="001C50FA" w:rsidRPr="00406FF0" w:rsidRDefault="00734EAA" w:rsidP="00EF2C66">
      <w:pPr>
        <w:spacing w:after="120" w:line="360" w:lineRule="auto"/>
        <w:rPr>
          <w:rFonts w:ascii="Segoe UI" w:hAnsi="Segoe UI" w:cs="Segoe UI"/>
          <w:sz w:val="20"/>
          <w:szCs w:val="20"/>
          <w:lang w:val="en-US"/>
        </w:rPr>
      </w:pPr>
      <w:r>
        <w:rPr>
          <w:rFonts w:ascii="Segoe UI" w:hAnsi="Segoe UI" w:cs="Segoe UI"/>
          <w:sz w:val="20"/>
          <w:szCs w:val="20"/>
          <w:lang w:val="en-US"/>
        </w:rPr>
        <w:t>The</w:t>
      </w:r>
      <w:r w:rsidR="001C50FA" w:rsidRPr="00406FF0">
        <w:rPr>
          <w:rFonts w:ascii="Segoe UI" w:hAnsi="Segoe UI" w:cs="Segoe UI"/>
          <w:sz w:val="20"/>
          <w:szCs w:val="20"/>
          <w:lang w:val="en-US"/>
        </w:rPr>
        <w:t xml:space="preserve"> research project </w:t>
      </w:r>
      <w:r>
        <w:rPr>
          <w:rFonts w:ascii="Segoe UI" w:hAnsi="Segoe UI" w:cs="Segoe UI"/>
          <w:sz w:val="20"/>
          <w:szCs w:val="20"/>
          <w:lang w:val="en-US"/>
        </w:rPr>
        <w:t>was so risky that</w:t>
      </w:r>
      <w:r w:rsidR="001C50FA" w:rsidRPr="00406FF0">
        <w:rPr>
          <w:rFonts w:ascii="Segoe UI" w:hAnsi="Segoe UI" w:cs="Segoe UI"/>
          <w:sz w:val="20"/>
          <w:szCs w:val="20"/>
          <w:lang w:val="en-US"/>
        </w:rPr>
        <w:t xml:space="preserve"> industrial companies would </w:t>
      </w:r>
      <w:r w:rsidR="00954067">
        <w:rPr>
          <w:rFonts w:ascii="Segoe UI" w:hAnsi="Segoe UI" w:cs="Segoe UI"/>
          <w:sz w:val="20"/>
          <w:szCs w:val="20"/>
          <w:lang w:val="en-US"/>
        </w:rPr>
        <w:t>unlikely</w:t>
      </w:r>
      <w:r w:rsidR="00954067" w:rsidRPr="00406FF0">
        <w:rPr>
          <w:rFonts w:ascii="Segoe UI" w:hAnsi="Segoe UI" w:cs="Segoe UI"/>
          <w:sz w:val="20"/>
          <w:szCs w:val="20"/>
          <w:lang w:val="en-US"/>
        </w:rPr>
        <w:t xml:space="preserve"> </w:t>
      </w:r>
      <w:r w:rsidR="001C50FA" w:rsidRPr="00406FF0">
        <w:rPr>
          <w:rFonts w:ascii="Segoe UI" w:hAnsi="Segoe UI" w:cs="Segoe UI"/>
          <w:sz w:val="20"/>
          <w:szCs w:val="20"/>
          <w:lang w:val="en-US"/>
        </w:rPr>
        <w:t>have tackled</w:t>
      </w:r>
      <w:r>
        <w:rPr>
          <w:rFonts w:ascii="Segoe UI" w:hAnsi="Segoe UI" w:cs="Segoe UI"/>
          <w:sz w:val="20"/>
          <w:szCs w:val="20"/>
          <w:lang w:val="en-US"/>
        </w:rPr>
        <w:t xml:space="preserve"> it –</w:t>
      </w:r>
      <w:r w:rsidR="001C50FA" w:rsidRPr="00406FF0">
        <w:rPr>
          <w:rFonts w:ascii="Segoe UI" w:hAnsi="Segoe UI" w:cs="Segoe UI"/>
          <w:sz w:val="20"/>
          <w:szCs w:val="20"/>
          <w:lang w:val="en-US"/>
        </w:rPr>
        <w:t xml:space="preserve"> </w:t>
      </w:r>
      <w:r>
        <w:rPr>
          <w:rFonts w:ascii="Segoe UI" w:hAnsi="Segoe UI" w:cs="Segoe UI"/>
          <w:sz w:val="20"/>
          <w:szCs w:val="20"/>
          <w:lang w:val="en-US"/>
        </w:rPr>
        <w:t>w</w:t>
      </w:r>
      <w:r w:rsidR="001C50FA" w:rsidRPr="00406FF0">
        <w:rPr>
          <w:rFonts w:ascii="Segoe UI" w:hAnsi="Segoe UI" w:cs="Segoe UI"/>
          <w:sz w:val="20"/>
          <w:szCs w:val="20"/>
          <w:lang w:val="en-US"/>
        </w:rPr>
        <w:t xml:space="preserve">hich </w:t>
      </w:r>
      <w:r w:rsidR="0034565D">
        <w:rPr>
          <w:rFonts w:ascii="Segoe UI" w:hAnsi="Segoe UI" w:cs="Segoe UI"/>
          <w:sz w:val="20"/>
          <w:szCs w:val="20"/>
          <w:lang w:val="en-US"/>
        </w:rPr>
        <w:t>made</w:t>
      </w:r>
      <w:r w:rsidR="001C50FA" w:rsidRPr="00406FF0">
        <w:rPr>
          <w:rFonts w:ascii="Segoe UI" w:hAnsi="Segoe UI" w:cs="Segoe UI"/>
          <w:sz w:val="20"/>
          <w:szCs w:val="20"/>
          <w:lang w:val="en-US"/>
        </w:rPr>
        <w:t xml:space="preserve"> it the perfect assignment for Empa: Are there </w:t>
      </w:r>
      <w:r w:rsidR="008C2373">
        <w:rPr>
          <w:rFonts w:ascii="Segoe UI" w:hAnsi="Segoe UI" w:cs="Segoe UI"/>
          <w:sz w:val="20"/>
          <w:szCs w:val="20"/>
          <w:lang w:val="en-US"/>
        </w:rPr>
        <w:t xml:space="preserve">any </w:t>
      </w:r>
      <w:r w:rsidR="001C50FA" w:rsidRPr="00406FF0">
        <w:rPr>
          <w:rFonts w:ascii="Segoe UI" w:hAnsi="Segoe UI" w:cs="Segoe UI"/>
          <w:sz w:val="20"/>
          <w:szCs w:val="20"/>
          <w:lang w:val="en-US"/>
        </w:rPr>
        <w:t xml:space="preserve">materials that exhibit a high mechanical load-bearing capacity, but are able to absorb sound and vibrations on account of their inner structure? </w:t>
      </w:r>
      <w:proofErr w:type="gramStart"/>
      <w:r w:rsidR="008C2373">
        <w:rPr>
          <w:rFonts w:ascii="Segoe UI" w:hAnsi="Segoe UI" w:cs="Segoe UI"/>
          <w:sz w:val="20"/>
          <w:szCs w:val="20"/>
          <w:lang w:val="en-US"/>
        </w:rPr>
        <w:t>W</w:t>
      </w:r>
      <w:r w:rsidR="001C50FA" w:rsidRPr="00406FF0">
        <w:rPr>
          <w:rFonts w:ascii="Segoe UI" w:hAnsi="Segoe UI" w:cs="Segoe UI"/>
          <w:sz w:val="20"/>
          <w:szCs w:val="20"/>
          <w:lang w:val="en-US"/>
        </w:rPr>
        <w:t xml:space="preserve">ithout any foam rubber, </w:t>
      </w:r>
      <w:r w:rsidR="00EC5142" w:rsidRPr="00EC5142">
        <w:rPr>
          <w:rFonts w:ascii="Segoe UI" w:hAnsi="Segoe UI" w:cs="Segoe UI"/>
          <w:sz w:val="20"/>
          <w:szCs w:val="20"/>
          <w:lang w:val="en-US"/>
        </w:rPr>
        <w:t>springs</w:t>
      </w:r>
      <w:r w:rsidR="001C50FA" w:rsidRPr="00406FF0">
        <w:rPr>
          <w:rFonts w:ascii="Segoe UI" w:hAnsi="Segoe UI" w:cs="Segoe UI"/>
          <w:sz w:val="20"/>
          <w:szCs w:val="20"/>
          <w:lang w:val="en-US"/>
        </w:rPr>
        <w:t xml:space="preserve"> or dampers</w:t>
      </w:r>
      <w:r w:rsidR="008C2373">
        <w:rPr>
          <w:rFonts w:ascii="Segoe UI" w:hAnsi="Segoe UI" w:cs="Segoe UI"/>
          <w:sz w:val="20"/>
          <w:szCs w:val="20"/>
          <w:lang w:val="en-US"/>
        </w:rPr>
        <w:t xml:space="preserve"> whatsoever</w:t>
      </w:r>
      <w:r w:rsidR="001C50FA" w:rsidRPr="00406FF0">
        <w:rPr>
          <w:rFonts w:ascii="Segoe UI" w:hAnsi="Segoe UI" w:cs="Segoe UI"/>
          <w:sz w:val="20"/>
          <w:szCs w:val="20"/>
          <w:lang w:val="en-US"/>
        </w:rPr>
        <w:t>?</w:t>
      </w:r>
      <w:proofErr w:type="gramEnd"/>
      <w:r w:rsidR="001C50FA" w:rsidRPr="00406FF0">
        <w:rPr>
          <w:rFonts w:ascii="Segoe UI" w:hAnsi="Segoe UI" w:cs="Segoe UI"/>
          <w:sz w:val="20"/>
          <w:szCs w:val="20"/>
          <w:lang w:val="en-US"/>
        </w:rPr>
        <w:t xml:space="preserve"> Materials which solve the old engineering dilemma between stability and damping low-frequency vibrations? </w:t>
      </w:r>
      <w:r w:rsidR="00AB4633" w:rsidRPr="00406FF0">
        <w:rPr>
          <w:rFonts w:ascii="Segoe UI" w:hAnsi="Segoe UI" w:cs="Segoe UI"/>
          <w:sz w:val="20"/>
          <w:szCs w:val="20"/>
          <w:lang w:val="en-US"/>
        </w:rPr>
        <w:t xml:space="preserve">Which enable a ship’s engine to be </w:t>
      </w:r>
      <w:r w:rsidR="00D42BF5" w:rsidRPr="00406FF0">
        <w:rPr>
          <w:rFonts w:ascii="Segoe UI" w:hAnsi="Segoe UI" w:cs="Segoe UI"/>
          <w:sz w:val="20"/>
          <w:szCs w:val="20"/>
          <w:lang w:val="en-US"/>
        </w:rPr>
        <w:t xml:space="preserve">fixed in such a way that the entire hull no longer hums, for instance? Theoretical physicists predicted such materials – so-called </w:t>
      </w:r>
      <w:proofErr w:type="spellStart"/>
      <w:r w:rsidR="00D42BF5" w:rsidRPr="00406FF0">
        <w:rPr>
          <w:rFonts w:ascii="Segoe UI" w:hAnsi="Segoe UI" w:cs="Segoe UI"/>
          <w:sz w:val="20"/>
          <w:szCs w:val="20"/>
          <w:lang w:val="en-US"/>
        </w:rPr>
        <w:t>phononic</w:t>
      </w:r>
      <w:proofErr w:type="spellEnd"/>
      <w:r w:rsidR="00D42BF5" w:rsidRPr="00406FF0">
        <w:rPr>
          <w:rFonts w:ascii="Segoe UI" w:hAnsi="Segoe UI" w:cs="Segoe UI"/>
          <w:sz w:val="20"/>
          <w:szCs w:val="20"/>
          <w:lang w:val="en-US"/>
        </w:rPr>
        <w:t xml:space="preserve"> crystals. However, only a handful of scientists worldwide already had these peculiar synthetic materials </w:t>
      </w:r>
      <w:r w:rsidR="008C2373">
        <w:rPr>
          <w:rFonts w:ascii="Segoe UI" w:hAnsi="Segoe UI" w:cs="Segoe UI"/>
          <w:sz w:val="20"/>
          <w:szCs w:val="20"/>
          <w:lang w:val="en-US"/>
        </w:rPr>
        <w:t xml:space="preserve">in hand </w:t>
      </w:r>
      <w:r w:rsidR="00D42BF5" w:rsidRPr="00406FF0">
        <w:rPr>
          <w:rFonts w:ascii="Segoe UI" w:hAnsi="Segoe UI" w:cs="Segoe UI"/>
          <w:sz w:val="20"/>
          <w:szCs w:val="20"/>
          <w:lang w:val="en-US"/>
        </w:rPr>
        <w:t xml:space="preserve">and managed to test their properties on the actual object.     </w:t>
      </w:r>
    </w:p>
    <w:p w14:paraId="4480A900" w14:textId="53F886B4" w:rsidR="00D42BF5" w:rsidRPr="00406FF0" w:rsidRDefault="008C2373" w:rsidP="00EF2C66">
      <w:pPr>
        <w:spacing w:after="120" w:line="360" w:lineRule="auto"/>
        <w:rPr>
          <w:rFonts w:ascii="Segoe UI" w:hAnsi="Segoe UI" w:cs="Segoe UI"/>
          <w:sz w:val="20"/>
          <w:szCs w:val="20"/>
          <w:lang w:val="en-US"/>
        </w:rPr>
      </w:pPr>
      <w:r>
        <w:rPr>
          <w:rFonts w:ascii="Segoe UI" w:hAnsi="Segoe UI" w:cs="Segoe UI"/>
          <w:sz w:val="20"/>
          <w:szCs w:val="20"/>
          <w:lang w:val="en-US"/>
        </w:rPr>
        <w:t>Now, a</w:t>
      </w:r>
      <w:r w:rsidR="00D42BF5" w:rsidRPr="00406FF0">
        <w:rPr>
          <w:rFonts w:ascii="Segoe UI" w:hAnsi="Segoe UI" w:cs="Segoe UI"/>
          <w:sz w:val="20"/>
          <w:szCs w:val="20"/>
          <w:lang w:val="en-US"/>
        </w:rPr>
        <w:t xml:space="preserve">fter three years of research, a team from Empa </w:t>
      </w:r>
      <w:r w:rsidR="00734EAA">
        <w:rPr>
          <w:rFonts w:ascii="Segoe UI" w:hAnsi="Segoe UI" w:cs="Segoe UI"/>
          <w:sz w:val="20"/>
          <w:szCs w:val="20"/>
          <w:lang w:val="en-US"/>
        </w:rPr>
        <w:t xml:space="preserve">finally </w:t>
      </w:r>
      <w:r w:rsidR="00D42BF5" w:rsidRPr="00406FF0">
        <w:rPr>
          <w:rFonts w:ascii="Segoe UI" w:hAnsi="Segoe UI" w:cs="Segoe UI"/>
          <w:sz w:val="20"/>
          <w:szCs w:val="20"/>
          <w:lang w:val="en-US"/>
        </w:rPr>
        <w:t xml:space="preserve">proved it: </w:t>
      </w:r>
      <w:r>
        <w:rPr>
          <w:rFonts w:ascii="Segoe UI" w:hAnsi="Segoe UI" w:cs="Segoe UI"/>
          <w:sz w:val="20"/>
          <w:szCs w:val="20"/>
          <w:lang w:val="en-US"/>
        </w:rPr>
        <w:t>these</w:t>
      </w:r>
      <w:r w:rsidR="00D42BF5" w:rsidRPr="00406FF0">
        <w:rPr>
          <w:rFonts w:ascii="Segoe UI" w:hAnsi="Segoe UI" w:cs="Segoe UI"/>
          <w:sz w:val="20"/>
          <w:szCs w:val="20"/>
          <w:lang w:val="en-US"/>
        </w:rPr>
        <w:t xml:space="preserve"> materials do exist. </w:t>
      </w:r>
      <w:r w:rsidR="0034565D">
        <w:rPr>
          <w:rFonts w:ascii="Segoe UI" w:hAnsi="Segoe UI" w:cs="Segoe UI"/>
          <w:sz w:val="20"/>
          <w:szCs w:val="20"/>
          <w:lang w:val="en-US"/>
        </w:rPr>
        <w:t>What’s more,</w:t>
      </w:r>
      <w:r w:rsidR="00F400F9" w:rsidRPr="00406FF0">
        <w:rPr>
          <w:rFonts w:ascii="Segoe UI" w:hAnsi="Segoe UI" w:cs="Segoe UI"/>
          <w:sz w:val="20"/>
          <w:szCs w:val="20"/>
          <w:lang w:val="en-US"/>
        </w:rPr>
        <w:t xml:space="preserve"> they are already </w:t>
      </w:r>
      <w:r>
        <w:rPr>
          <w:rFonts w:ascii="Segoe UI" w:hAnsi="Segoe UI" w:cs="Segoe UI"/>
          <w:sz w:val="20"/>
          <w:szCs w:val="20"/>
          <w:lang w:val="en-US"/>
        </w:rPr>
        <w:t>patent-pending.</w:t>
      </w:r>
      <w:r w:rsidR="00F400F9" w:rsidRPr="00406FF0">
        <w:rPr>
          <w:rFonts w:ascii="Segoe UI" w:hAnsi="Segoe UI" w:cs="Segoe UI"/>
          <w:sz w:val="20"/>
          <w:szCs w:val="20"/>
          <w:lang w:val="en-US"/>
        </w:rPr>
        <w:t xml:space="preserve"> </w:t>
      </w:r>
      <w:r>
        <w:rPr>
          <w:rFonts w:ascii="Segoe UI" w:hAnsi="Segoe UI" w:cs="Segoe UI"/>
          <w:sz w:val="20"/>
          <w:szCs w:val="20"/>
          <w:lang w:val="en-US"/>
        </w:rPr>
        <w:t>I</w:t>
      </w:r>
      <w:r w:rsidR="00F400F9" w:rsidRPr="00406FF0">
        <w:rPr>
          <w:rFonts w:ascii="Segoe UI" w:hAnsi="Segoe UI" w:cs="Segoe UI"/>
          <w:sz w:val="20"/>
          <w:szCs w:val="20"/>
          <w:lang w:val="en-US"/>
        </w:rPr>
        <w:t xml:space="preserve">n September 2016, the researchers produced test structures made of an aluminum alloy on their own 3D printer for the first time to refine the noise and vibration damping method further. Without </w:t>
      </w:r>
      <w:r w:rsidR="00AE1DE8" w:rsidRPr="00406FF0">
        <w:rPr>
          <w:rFonts w:ascii="Segoe UI" w:hAnsi="Segoe UI" w:cs="Segoe UI"/>
          <w:sz w:val="20"/>
          <w:szCs w:val="20"/>
          <w:lang w:val="en-US"/>
        </w:rPr>
        <w:t xml:space="preserve">modern production methods, such as 3D printing with metals, it would be virtually impossible to make </w:t>
      </w:r>
      <w:proofErr w:type="spellStart"/>
      <w:r w:rsidR="00AE1DE8" w:rsidRPr="00406FF0">
        <w:rPr>
          <w:rFonts w:ascii="Segoe UI" w:hAnsi="Segoe UI" w:cs="Segoe UI"/>
          <w:sz w:val="20"/>
          <w:szCs w:val="20"/>
          <w:lang w:val="en-US"/>
        </w:rPr>
        <w:t>phononic</w:t>
      </w:r>
      <w:proofErr w:type="spellEnd"/>
      <w:r w:rsidR="00AE1DE8" w:rsidRPr="00406FF0">
        <w:rPr>
          <w:rFonts w:ascii="Segoe UI" w:hAnsi="Segoe UI" w:cs="Segoe UI"/>
          <w:sz w:val="20"/>
          <w:szCs w:val="20"/>
          <w:lang w:val="en-US"/>
        </w:rPr>
        <w:t xml:space="preserve"> crystals. </w:t>
      </w:r>
      <w:r w:rsidR="0034565D">
        <w:rPr>
          <w:rFonts w:ascii="Segoe UI" w:hAnsi="Segoe UI" w:cs="Segoe UI"/>
          <w:sz w:val="20"/>
          <w:szCs w:val="20"/>
          <w:lang w:val="en-US"/>
        </w:rPr>
        <w:t>So i</w:t>
      </w:r>
      <w:r w:rsidR="00880AB6" w:rsidRPr="00406FF0">
        <w:rPr>
          <w:rFonts w:ascii="Segoe UI" w:hAnsi="Segoe UI" w:cs="Segoe UI"/>
          <w:sz w:val="20"/>
          <w:szCs w:val="20"/>
          <w:lang w:val="en-US"/>
        </w:rPr>
        <w:t>n a way, t</w:t>
      </w:r>
      <w:r w:rsidR="00AE1DE8" w:rsidRPr="00406FF0">
        <w:rPr>
          <w:rFonts w:ascii="Segoe UI" w:hAnsi="Segoe UI" w:cs="Segoe UI"/>
          <w:sz w:val="20"/>
          <w:szCs w:val="20"/>
          <w:lang w:val="en-US"/>
        </w:rPr>
        <w:t xml:space="preserve">he </w:t>
      </w:r>
      <w:r w:rsidR="00880AB6" w:rsidRPr="00406FF0">
        <w:rPr>
          <w:rFonts w:ascii="Segoe UI" w:hAnsi="Segoe UI" w:cs="Segoe UI"/>
          <w:sz w:val="20"/>
          <w:szCs w:val="20"/>
          <w:lang w:val="en-US"/>
        </w:rPr>
        <w:t xml:space="preserve">incredible damping material had to wait for the invention of 3D printing to be discovered.  </w:t>
      </w:r>
      <w:r w:rsidR="00F400F9" w:rsidRPr="00406FF0">
        <w:rPr>
          <w:rFonts w:ascii="Segoe UI" w:hAnsi="Segoe UI" w:cs="Segoe UI"/>
          <w:sz w:val="20"/>
          <w:szCs w:val="20"/>
          <w:lang w:val="en-US"/>
        </w:rPr>
        <w:t xml:space="preserve">   </w:t>
      </w:r>
    </w:p>
    <w:p w14:paraId="16E02C0A" w14:textId="77777777" w:rsidR="001562A2" w:rsidRPr="00406FF0" w:rsidRDefault="00407FC4" w:rsidP="00954067">
      <w:pPr>
        <w:spacing w:after="120" w:line="360" w:lineRule="auto"/>
        <w:outlineLvl w:val="0"/>
        <w:rPr>
          <w:rFonts w:ascii="Segoe UI" w:hAnsi="Segoe UI" w:cs="Segoe UI"/>
          <w:b/>
          <w:sz w:val="20"/>
          <w:szCs w:val="20"/>
          <w:lang w:val="en-US"/>
        </w:rPr>
      </w:pPr>
      <w:r w:rsidRPr="00406FF0">
        <w:rPr>
          <w:rFonts w:ascii="Segoe UI" w:hAnsi="Segoe UI" w:cs="Segoe UI"/>
          <w:b/>
          <w:sz w:val="20"/>
          <w:szCs w:val="20"/>
          <w:lang w:val="en-US"/>
        </w:rPr>
        <w:t xml:space="preserve">Building on </w:t>
      </w:r>
      <w:r w:rsidR="008C2373">
        <w:rPr>
          <w:rFonts w:ascii="Segoe UI" w:hAnsi="Segoe UI" w:cs="Segoe UI"/>
          <w:b/>
          <w:sz w:val="20"/>
          <w:szCs w:val="20"/>
          <w:lang w:val="en-US"/>
        </w:rPr>
        <w:t xml:space="preserve">a </w:t>
      </w:r>
      <w:r w:rsidR="008C2373" w:rsidRPr="00406FF0">
        <w:rPr>
          <w:rFonts w:ascii="Segoe UI" w:hAnsi="Segoe UI" w:cs="Segoe UI"/>
          <w:b/>
          <w:sz w:val="20"/>
          <w:szCs w:val="20"/>
          <w:lang w:val="en-US"/>
        </w:rPr>
        <w:t xml:space="preserve">Caltech </w:t>
      </w:r>
      <w:r w:rsidRPr="00406FF0">
        <w:rPr>
          <w:rFonts w:ascii="Segoe UI" w:hAnsi="Segoe UI" w:cs="Segoe UI"/>
          <w:b/>
          <w:sz w:val="20"/>
          <w:szCs w:val="20"/>
          <w:lang w:val="en-US"/>
        </w:rPr>
        <w:t>i</w:t>
      </w:r>
      <w:r w:rsidR="008C2373">
        <w:rPr>
          <w:rFonts w:ascii="Segoe UI" w:hAnsi="Segoe UI" w:cs="Segoe UI"/>
          <w:b/>
          <w:sz w:val="20"/>
          <w:szCs w:val="20"/>
          <w:lang w:val="en-US"/>
        </w:rPr>
        <w:t>dea</w:t>
      </w:r>
    </w:p>
    <w:p w14:paraId="3106273E" w14:textId="54818F6A" w:rsidR="00407FC4" w:rsidRPr="00406FF0" w:rsidRDefault="00407FC4" w:rsidP="00EF2C66">
      <w:pPr>
        <w:spacing w:after="120" w:line="360" w:lineRule="auto"/>
        <w:rPr>
          <w:rFonts w:ascii="Segoe UI" w:hAnsi="Segoe UI" w:cs="Segoe UI"/>
          <w:sz w:val="20"/>
          <w:szCs w:val="20"/>
          <w:lang w:val="en-US"/>
        </w:rPr>
      </w:pPr>
      <w:r w:rsidRPr="00406FF0">
        <w:rPr>
          <w:rFonts w:ascii="Segoe UI" w:hAnsi="Segoe UI" w:cs="Segoe UI"/>
          <w:sz w:val="20"/>
          <w:szCs w:val="20"/>
          <w:lang w:val="en-US"/>
        </w:rPr>
        <w:t xml:space="preserve">Inspired by an idea from California Institute of Technology (Caltech), </w:t>
      </w:r>
      <w:r w:rsidR="00150678" w:rsidRPr="00406FF0">
        <w:rPr>
          <w:rFonts w:ascii="Segoe UI" w:hAnsi="Segoe UI" w:cs="Segoe UI"/>
          <w:sz w:val="20"/>
          <w:szCs w:val="20"/>
          <w:lang w:val="en-US"/>
        </w:rPr>
        <w:t>Empa</w:t>
      </w:r>
      <w:r w:rsidRPr="00406FF0">
        <w:rPr>
          <w:rFonts w:ascii="Segoe UI" w:hAnsi="Segoe UI" w:cs="Segoe UI"/>
          <w:sz w:val="20"/>
          <w:szCs w:val="20"/>
          <w:lang w:val="en-US"/>
        </w:rPr>
        <w:t xml:space="preserve"> researchers</w:t>
      </w:r>
      <w:r w:rsidR="00150678" w:rsidRPr="00406FF0">
        <w:rPr>
          <w:rFonts w:ascii="Segoe UI" w:hAnsi="Segoe UI" w:cs="Segoe UI"/>
          <w:sz w:val="20"/>
          <w:szCs w:val="20"/>
          <w:lang w:val="en-US"/>
        </w:rPr>
        <w:t xml:space="preserve"> </w:t>
      </w:r>
      <w:proofErr w:type="spellStart"/>
      <w:r w:rsidR="00C42FDE" w:rsidRPr="00406FF0">
        <w:rPr>
          <w:rFonts w:ascii="Segoe UI" w:hAnsi="Segoe UI" w:cs="Segoe UI"/>
          <w:sz w:val="20"/>
          <w:szCs w:val="20"/>
          <w:lang w:val="en-US"/>
        </w:rPr>
        <w:t>Tommaso</w:t>
      </w:r>
      <w:proofErr w:type="spellEnd"/>
      <w:r w:rsidR="00C42FDE" w:rsidRPr="00406FF0">
        <w:rPr>
          <w:rFonts w:ascii="Segoe UI" w:hAnsi="Segoe UI" w:cs="Segoe UI"/>
          <w:sz w:val="20"/>
          <w:szCs w:val="20"/>
          <w:lang w:val="en-US"/>
        </w:rPr>
        <w:t xml:space="preserve"> </w:t>
      </w:r>
      <w:proofErr w:type="spellStart"/>
      <w:r w:rsidR="00C42FDE" w:rsidRPr="00406FF0">
        <w:rPr>
          <w:rFonts w:ascii="Segoe UI" w:hAnsi="Segoe UI" w:cs="Segoe UI"/>
          <w:sz w:val="20"/>
          <w:szCs w:val="20"/>
          <w:lang w:val="en-US"/>
        </w:rPr>
        <w:t>Delpero</w:t>
      </w:r>
      <w:proofErr w:type="spellEnd"/>
      <w:r w:rsidR="00546386">
        <w:rPr>
          <w:rFonts w:ascii="Segoe UI" w:hAnsi="Segoe UI" w:cs="Segoe UI"/>
          <w:sz w:val="20"/>
          <w:szCs w:val="20"/>
          <w:lang w:val="en-US"/>
        </w:rPr>
        <w:t xml:space="preserve"> </w:t>
      </w:r>
      <w:r w:rsidRPr="00406FF0">
        <w:rPr>
          <w:rFonts w:ascii="Segoe UI" w:hAnsi="Segoe UI" w:cs="Segoe UI"/>
          <w:sz w:val="20"/>
          <w:szCs w:val="20"/>
          <w:lang w:val="en-US"/>
        </w:rPr>
        <w:t>a</w:t>
      </w:r>
      <w:r w:rsidR="00150678" w:rsidRPr="00406FF0">
        <w:rPr>
          <w:rFonts w:ascii="Segoe UI" w:hAnsi="Segoe UI" w:cs="Segoe UI"/>
          <w:sz w:val="20"/>
          <w:szCs w:val="20"/>
          <w:lang w:val="en-US"/>
        </w:rPr>
        <w:t>nd</w:t>
      </w:r>
      <w:r w:rsidR="0059325B" w:rsidRPr="00406FF0">
        <w:rPr>
          <w:rFonts w:ascii="Segoe UI" w:hAnsi="Segoe UI" w:cs="Segoe UI"/>
          <w:sz w:val="20"/>
          <w:szCs w:val="20"/>
          <w:lang w:val="en-US"/>
        </w:rPr>
        <w:t xml:space="preserve"> Andrea Bergamini </w:t>
      </w:r>
      <w:r w:rsidRPr="00406FF0">
        <w:rPr>
          <w:rFonts w:ascii="Segoe UI" w:hAnsi="Segoe UI" w:cs="Segoe UI"/>
          <w:sz w:val="20"/>
          <w:szCs w:val="20"/>
          <w:lang w:val="en-US"/>
        </w:rPr>
        <w:t>embarked o</w:t>
      </w:r>
      <w:r w:rsidR="00406FF0">
        <w:rPr>
          <w:rFonts w:ascii="Segoe UI" w:hAnsi="Segoe UI" w:cs="Segoe UI"/>
          <w:sz w:val="20"/>
          <w:szCs w:val="20"/>
          <w:lang w:val="en-US"/>
        </w:rPr>
        <w:t xml:space="preserve">n their </w:t>
      </w:r>
      <w:r w:rsidR="00B32524">
        <w:rPr>
          <w:rFonts w:ascii="Segoe UI" w:hAnsi="Segoe UI" w:cs="Segoe UI"/>
          <w:sz w:val="20"/>
          <w:szCs w:val="20"/>
          <w:lang w:val="en-US"/>
        </w:rPr>
        <w:t xml:space="preserve">ambitious </w:t>
      </w:r>
      <w:r w:rsidR="00406FF0">
        <w:rPr>
          <w:rFonts w:ascii="Segoe UI" w:hAnsi="Segoe UI" w:cs="Segoe UI"/>
          <w:sz w:val="20"/>
          <w:szCs w:val="20"/>
          <w:lang w:val="en-US"/>
        </w:rPr>
        <w:t>project together with Em</w:t>
      </w:r>
      <w:r w:rsidRPr="00406FF0">
        <w:rPr>
          <w:rFonts w:ascii="Segoe UI" w:hAnsi="Segoe UI" w:cs="Segoe UI"/>
          <w:sz w:val="20"/>
          <w:szCs w:val="20"/>
          <w:lang w:val="en-US"/>
        </w:rPr>
        <w:t>pa acoustics experts Stefan Schoenwald a</w:t>
      </w:r>
      <w:r w:rsidR="00F4513A" w:rsidRPr="00406FF0">
        <w:rPr>
          <w:rFonts w:ascii="Segoe UI" w:hAnsi="Segoe UI" w:cs="Segoe UI"/>
          <w:sz w:val="20"/>
          <w:szCs w:val="20"/>
          <w:lang w:val="en-US"/>
        </w:rPr>
        <w:t xml:space="preserve">nd Armin </w:t>
      </w:r>
      <w:proofErr w:type="spellStart"/>
      <w:r w:rsidR="00F4513A" w:rsidRPr="00406FF0">
        <w:rPr>
          <w:rFonts w:ascii="Segoe UI" w:hAnsi="Segoe UI" w:cs="Segoe UI"/>
          <w:sz w:val="20"/>
          <w:szCs w:val="20"/>
          <w:lang w:val="en-US"/>
        </w:rPr>
        <w:t>Zemp</w:t>
      </w:r>
      <w:proofErr w:type="spellEnd"/>
      <w:r w:rsidR="00B32524">
        <w:rPr>
          <w:rFonts w:ascii="Segoe UI" w:hAnsi="Segoe UI" w:cs="Segoe UI"/>
          <w:sz w:val="20"/>
          <w:szCs w:val="20"/>
          <w:lang w:val="en-US"/>
        </w:rPr>
        <w:t xml:space="preserve"> in 2013</w:t>
      </w:r>
      <w:r w:rsidR="0059325B" w:rsidRPr="00406FF0">
        <w:rPr>
          <w:rFonts w:ascii="Segoe UI" w:hAnsi="Segoe UI" w:cs="Segoe UI"/>
          <w:sz w:val="20"/>
          <w:szCs w:val="20"/>
          <w:lang w:val="en-US"/>
        </w:rPr>
        <w:t xml:space="preserve">. </w:t>
      </w:r>
      <w:r w:rsidR="00B32524">
        <w:rPr>
          <w:rFonts w:ascii="Segoe UI" w:hAnsi="Segoe UI" w:cs="Segoe UI"/>
          <w:sz w:val="20"/>
          <w:szCs w:val="20"/>
          <w:lang w:val="en-US"/>
        </w:rPr>
        <w:t>First of all</w:t>
      </w:r>
      <w:r w:rsidR="00C77744" w:rsidRPr="00406FF0">
        <w:rPr>
          <w:rFonts w:ascii="Segoe UI" w:hAnsi="Segoe UI" w:cs="Segoe UI"/>
          <w:sz w:val="20"/>
          <w:szCs w:val="20"/>
          <w:lang w:val="en-US"/>
        </w:rPr>
        <w:t>,</w:t>
      </w:r>
      <w:r w:rsidR="00546386">
        <w:rPr>
          <w:rFonts w:ascii="Segoe UI" w:hAnsi="Segoe UI" w:cs="Segoe UI"/>
          <w:sz w:val="20"/>
          <w:szCs w:val="20"/>
          <w:lang w:val="en-US"/>
        </w:rPr>
        <w:t xml:space="preserve"> </w:t>
      </w:r>
      <w:r w:rsidR="00C77744" w:rsidRPr="00406FF0">
        <w:rPr>
          <w:rFonts w:ascii="Segoe UI" w:hAnsi="Segoe UI" w:cs="Segoe UI"/>
          <w:sz w:val="20"/>
          <w:szCs w:val="20"/>
          <w:lang w:val="en-US"/>
        </w:rPr>
        <w:t xml:space="preserve">they calculated that the ultra-light, three-dimensional metal grid structures with cells on a millimeter scale as developed at Caltech ought to absorb ultrasound frequencies (100 kHz) extremely well. </w:t>
      </w:r>
      <w:r w:rsidR="00316586" w:rsidRPr="00406FF0">
        <w:rPr>
          <w:rFonts w:ascii="Segoe UI" w:hAnsi="Segoe UI" w:cs="Segoe UI"/>
          <w:sz w:val="20"/>
          <w:szCs w:val="20"/>
          <w:lang w:val="en-US"/>
        </w:rPr>
        <w:t xml:space="preserve">The logical </w:t>
      </w:r>
      <w:r w:rsidR="0034565D">
        <w:rPr>
          <w:rFonts w:ascii="Segoe UI" w:hAnsi="Segoe UI" w:cs="Segoe UI"/>
          <w:sz w:val="20"/>
          <w:szCs w:val="20"/>
          <w:lang w:val="en-US"/>
        </w:rPr>
        <w:t>next</w:t>
      </w:r>
      <w:r w:rsidR="00316586" w:rsidRPr="00406FF0">
        <w:rPr>
          <w:rFonts w:ascii="Segoe UI" w:hAnsi="Segoe UI" w:cs="Segoe UI"/>
          <w:sz w:val="20"/>
          <w:szCs w:val="20"/>
          <w:lang w:val="en-US"/>
        </w:rPr>
        <w:t xml:space="preserve"> question: Are there also structures that absorb sound within </w:t>
      </w:r>
      <w:r w:rsidR="00B32524">
        <w:rPr>
          <w:rFonts w:ascii="Segoe UI" w:hAnsi="Segoe UI" w:cs="Segoe UI"/>
          <w:sz w:val="20"/>
          <w:szCs w:val="20"/>
          <w:lang w:val="en-US"/>
        </w:rPr>
        <w:t xml:space="preserve">an </w:t>
      </w:r>
      <w:r w:rsidR="00316586" w:rsidRPr="00406FF0">
        <w:rPr>
          <w:rFonts w:ascii="Segoe UI" w:hAnsi="Segoe UI" w:cs="Segoe UI"/>
          <w:sz w:val="20"/>
          <w:szCs w:val="20"/>
          <w:lang w:val="en-US"/>
        </w:rPr>
        <w:t>audible range or low-frequency vibrations – which would open up a wealth of possible applications?</w:t>
      </w:r>
      <w:r w:rsidR="00D81813" w:rsidRPr="00406FF0">
        <w:rPr>
          <w:rFonts w:ascii="Segoe UI" w:hAnsi="Segoe UI" w:cs="Segoe UI"/>
          <w:sz w:val="20"/>
          <w:szCs w:val="20"/>
          <w:lang w:val="en-US"/>
        </w:rPr>
        <w:t xml:space="preserve"> And can these materials be “tuned” to a </w:t>
      </w:r>
      <w:r w:rsidR="00B32524">
        <w:rPr>
          <w:rFonts w:ascii="Segoe UI" w:hAnsi="Segoe UI" w:cs="Segoe UI"/>
          <w:sz w:val="20"/>
          <w:szCs w:val="20"/>
          <w:lang w:val="en-US"/>
        </w:rPr>
        <w:t xml:space="preserve">specific </w:t>
      </w:r>
      <w:r w:rsidR="00D81813" w:rsidRPr="00406FF0">
        <w:rPr>
          <w:rFonts w:ascii="Segoe UI" w:hAnsi="Segoe UI" w:cs="Segoe UI"/>
          <w:sz w:val="20"/>
          <w:szCs w:val="20"/>
          <w:lang w:val="en-US"/>
        </w:rPr>
        <w:t>vibration frequency?</w:t>
      </w:r>
      <w:r w:rsidR="00316586" w:rsidRPr="00406FF0">
        <w:rPr>
          <w:rFonts w:ascii="Segoe UI" w:hAnsi="Segoe UI" w:cs="Segoe UI"/>
          <w:sz w:val="20"/>
          <w:szCs w:val="20"/>
          <w:lang w:val="en-US"/>
        </w:rPr>
        <w:t xml:space="preserve"> </w:t>
      </w:r>
      <w:r w:rsidR="00C77744" w:rsidRPr="00406FF0">
        <w:rPr>
          <w:rFonts w:ascii="Segoe UI" w:hAnsi="Segoe UI" w:cs="Segoe UI"/>
          <w:sz w:val="20"/>
          <w:szCs w:val="20"/>
          <w:lang w:val="en-US"/>
        </w:rPr>
        <w:t xml:space="preserve"> </w:t>
      </w:r>
    </w:p>
    <w:p w14:paraId="541C446C" w14:textId="79CE2E23" w:rsidR="00816405" w:rsidRPr="00406FF0" w:rsidRDefault="00150678" w:rsidP="00EF2C66">
      <w:pPr>
        <w:spacing w:after="120" w:line="360" w:lineRule="auto"/>
        <w:rPr>
          <w:rFonts w:ascii="Segoe UI" w:hAnsi="Segoe UI" w:cs="Segoe UI"/>
          <w:sz w:val="20"/>
          <w:szCs w:val="20"/>
          <w:lang w:val="en-US"/>
        </w:rPr>
      </w:pPr>
      <w:proofErr w:type="spellStart"/>
      <w:r w:rsidRPr="00406FF0">
        <w:rPr>
          <w:rFonts w:ascii="Segoe UI" w:hAnsi="Segoe UI" w:cs="Segoe UI"/>
          <w:sz w:val="20"/>
          <w:szCs w:val="20"/>
          <w:lang w:val="en-US"/>
        </w:rPr>
        <w:t>Delpero</w:t>
      </w:r>
      <w:proofErr w:type="spellEnd"/>
      <w:r w:rsidRPr="00406FF0">
        <w:rPr>
          <w:rFonts w:ascii="Segoe UI" w:hAnsi="Segoe UI" w:cs="Segoe UI"/>
          <w:sz w:val="20"/>
          <w:szCs w:val="20"/>
          <w:lang w:val="en-US"/>
        </w:rPr>
        <w:t xml:space="preserve"> </w:t>
      </w:r>
      <w:r w:rsidR="009F426B" w:rsidRPr="00406FF0">
        <w:rPr>
          <w:rFonts w:ascii="Segoe UI" w:hAnsi="Segoe UI" w:cs="Segoe UI"/>
          <w:sz w:val="20"/>
          <w:szCs w:val="20"/>
          <w:lang w:val="en-US"/>
        </w:rPr>
        <w:t xml:space="preserve">conducted initial tests with the structural model of a diamond. This kind of structure, </w:t>
      </w:r>
      <w:r w:rsidR="00156ECC">
        <w:rPr>
          <w:rFonts w:ascii="Segoe UI" w:hAnsi="Segoe UI" w:cs="Segoe UI"/>
          <w:sz w:val="20"/>
          <w:szCs w:val="20"/>
          <w:lang w:val="en-US"/>
        </w:rPr>
        <w:t>made out of</w:t>
      </w:r>
      <w:r w:rsidR="009F426B" w:rsidRPr="00406FF0">
        <w:rPr>
          <w:rFonts w:ascii="Segoe UI" w:hAnsi="Segoe UI" w:cs="Segoe UI"/>
          <w:sz w:val="20"/>
          <w:szCs w:val="20"/>
          <w:lang w:val="en-US"/>
        </w:rPr>
        <w:t xml:space="preserve"> tetrahedron connectors and small tubes, hangs </w:t>
      </w:r>
      <w:r w:rsidR="00816405" w:rsidRPr="00406FF0">
        <w:rPr>
          <w:rFonts w:ascii="Segoe UI" w:hAnsi="Segoe UI" w:cs="Segoe UI"/>
          <w:sz w:val="20"/>
          <w:szCs w:val="20"/>
          <w:lang w:val="en-US"/>
        </w:rPr>
        <w:t xml:space="preserve">as a demonstration piece </w:t>
      </w:r>
      <w:r w:rsidR="009F426B" w:rsidRPr="00406FF0">
        <w:rPr>
          <w:rFonts w:ascii="Segoe UI" w:hAnsi="Segoe UI" w:cs="Segoe UI"/>
          <w:sz w:val="20"/>
          <w:szCs w:val="20"/>
          <w:lang w:val="en-US"/>
        </w:rPr>
        <w:t>in most chemistry labs in schools and universities</w:t>
      </w:r>
      <w:r w:rsidR="00816405" w:rsidRPr="00406FF0">
        <w:rPr>
          <w:rFonts w:ascii="Segoe UI" w:hAnsi="Segoe UI" w:cs="Segoe UI"/>
          <w:sz w:val="20"/>
          <w:szCs w:val="20"/>
          <w:lang w:val="en-US"/>
        </w:rPr>
        <w:t xml:space="preserve">. </w:t>
      </w:r>
      <w:proofErr w:type="spellStart"/>
      <w:r w:rsidRPr="00406FF0">
        <w:rPr>
          <w:rFonts w:ascii="Segoe UI" w:hAnsi="Segoe UI" w:cs="Segoe UI"/>
          <w:sz w:val="20"/>
          <w:szCs w:val="20"/>
          <w:lang w:val="en-US"/>
        </w:rPr>
        <w:t>Delpero</w:t>
      </w:r>
      <w:proofErr w:type="spellEnd"/>
      <w:r w:rsidRPr="00406FF0">
        <w:rPr>
          <w:rFonts w:ascii="Segoe UI" w:hAnsi="Segoe UI" w:cs="Segoe UI"/>
          <w:sz w:val="20"/>
          <w:szCs w:val="20"/>
          <w:lang w:val="en-US"/>
        </w:rPr>
        <w:t xml:space="preserve"> </w:t>
      </w:r>
      <w:r w:rsidR="00156ECC">
        <w:rPr>
          <w:rFonts w:ascii="Segoe UI" w:hAnsi="Segoe UI" w:cs="Segoe UI"/>
          <w:sz w:val="20"/>
          <w:szCs w:val="20"/>
          <w:lang w:val="en-US"/>
        </w:rPr>
        <w:t>mounted</w:t>
      </w:r>
      <w:r w:rsidR="00816405" w:rsidRPr="00406FF0">
        <w:rPr>
          <w:rFonts w:ascii="Segoe UI" w:hAnsi="Segoe UI" w:cs="Segoe UI"/>
          <w:sz w:val="20"/>
          <w:szCs w:val="20"/>
          <w:lang w:val="en-US"/>
        </w:rPr>
        <w:t xml:space="preserve"> the model between two sheets of aluminum and </w:t>
      </w:r>
      <w:r w:rsidR="00546386">
        <w:rPr>
          <w:rFonts w:ascii="Segoe UI" w:hAnsi="Segoe UI" w:cs="Segoe UI"/>
          <w:sz w:val="20"/>
          <w:szCs w:val="20"/>
          <w:lang w:val="en-US"/>
        </w:rPr>
        <w:t xml:space="preserve">excited </w:t>
      </w:r>
      <w:r w:rsidR="007461F8" w:rsidRPr="00406FF0">
        <w:rPr>
          <w:rFonts w:ascii="Segoe UI" w:hAnsi="Segoe UI" w:cs="Segoe UI"/>
          <w:sz w:val="20"/>
          <w:szCs w:val="20"/>
          <w:lang w:val="en-US"/>
        </w:rPr>
        <w:t xml:space="preserve">the lower sheet with diverse frequencies. The result was flabbergasting: </w:t>
      </w:r>
      <w:r w:rsidR="00B94213" w:rsidRPr="00406FF0">
        <w:rPr>
          <w:rFonts w:ascii="Segoe UI" w:hAnsi="Segoe UI" w:cs="Segoe UI"/>
          <w:sz w:val="20"/>
          <w:szCs w:val="20"/>
          <w:lang w:val="en-US"/>
        </w:rPr>
        <w:t xml:space="preserve">The crystal reflected some </w:t>
      </w:r>
      <w:r w:rsidR="00B94213" w:rsidRPr="00406FF0">
        <w:rPr>
          <w:rFonts w:ascii="Segoe UI" w:hAnsi="Segoe UI" w:cs="Segoe UI"/>
          <w:sz w:val="20"/>
          <w:szCs w:val="20"/>
          <w:lang w:val="en-US"/>
        </w:rPr>
        <w:lastRenderedPageBreak/>
        <w:t xml:space="preserve">waves </w:t>
      </w:r>
      <w:r w:rsidR="00507910">
        <w:rPr>
          <w:rFonts w:ascii="Segoe UI" w:hAnsi="Segoe UI" w:cs="Segoe UI"/>
          <w:sz w:val="20"/>
          <w:szCs w:val="20"/>
          <w:lang w:val="en-US"/>
        </w:rPr>
        <w:t>completely</w:t>
      </w:r>
      <w:r w:rsidR="00B94213" w:rsidRPr="00406FF0">
        <w:rPr>
          <w:rFonts w:ascii="Segoe UI" w:hAnsi="Segoe UI" w:cs="Segoe UI"/>
          <w:sz w:val="20"/>
          <w:szCs w:val="20"/>
          <w:lang w:val="en-US"/>
        </w:rPr>
        <w:t xml:space="preserve">. </w:t>
      </w:r>
      <w:r w:rsidR="001E293F">
        <w:rPr>
          <w:rFonts w:ascii="Segoe UI" w:hAnsi="Segoe UI" w:cs="Segoe UI"/>
          <w:sz w:val="20"/>
          <w:szCs w:val="20"/>
          <w:lang w:val="en-US"/>
        </w:rPr>
        <w:t>With</w:t>
      </w:r>
      <w:r w:rsidR="00156ECC">
        <w:rPr>
          <w:rFonts w:ascii="Segoe UI" w:hAnsi="Segoe UI" w:cs="Segoe UI"/>
          <w:sz w:val="20"/>
          <w:szCs w:val="20"/>
          <w:lang w:val="en-US"/>
        </w:rPr>
        <w:t xml:space="preserve"> real diamonds, x-rays </w:t>
      </w:r>
      <w:r w:rsidR="00B94213" w:rsidRPr="00406FF0">
        <w:rPr>
          <w:rFonts w:ascii="Segoe UI" w:hAnsi="Segoe UI" w:cs="Segoe UI"/>
          <w:sz w:val="20"/>
          <w:szCs w:val="20"/>
          <w:lang w:val="en-US"/>
        </w:rPr>
        <w:t xml:space="preserve">are bent and scattered in this way. The diamond model, which was thousands of times larger, </w:t>
      </w:r>
      <w:r w:rsidR="00507910">
        <w:rPr>
          <w:rFonts w:ascii="Segoe UI" w:hAnsi="Segoe UI" w:cs="Segoe UI"/>
          <w:sz w:val="20"/>
          <w:szCs w:val="20"/>
          <w:lang w:val="en-US"/>
        </w:rPr>
        <w:t xml:space="preserve">had </w:t>
      </w:r>
      <w:r w:rsidR="00B94213" w:rsidRPr="00406FF0">
        <w:rPr>
          <w:rFonts w:ascii="Segoe UI" w:hAnsi="Segoe UI" w:cs="Segoe UI"/>
          <w:sz w:val="20"/>
          <w:szCs w:val="20"/>
          <w:lang w:val="en-US"/>
        </w:rPr>
        <w:t xml:space="preserve">influenced mechanical vibrations with wavelengths </w:t>
      </w:r>
      <w:r w:rsidR="00156ECC">
        <w:rPr>
          <w:rFonts w:ascii="Segoe UI" w:hAnsi="Segoe UI" w:cs="Segoe UI"/>
          <w:sz w:val="20"/>
          <w:szCs w:val="20"/>
          <w:lang w:val="en-US"/>
        </w:rPr>
        <w:t>that were several times larger i</w:t>
      </w:r>
      <w:r w:rsidR="00B94213" w:rsidRPr="00406FF0">
        <w:rPr>
          <w:rFonts w:ascii="Segoe UI" w:hAnsi="Segoe UI" w:cs="Segoe UI"/>
          <w:sz w:val="20"/>
          <w:szCs w:val="20"/>
          <w:lang w:val="en-US"/>
        </w:rPr>
        <w:t xml:space="preserve">n exactly the same way.  </w:t>
      </w:r>
      <w:r w:rsidR="007461F8" w:rsidRPr="00406FF0">
        <w:rPr>
          <w:rFonts w:ascii="Segoe UI" w:hAnsi="Segoe UI" w:cs="Segoe UI"/>
          <w:sz w:val="20"/>
          <w:szCs w:val="20"/>
          <w:lang w:val="en-US"/>
        </w:rPr>
        <w:t xml:space="preserve"> </w:t>
      </w:r>
    </w:p>
    <w:p w14:paraId="5B79C756" w14:textId="77777777" w:rsidR="001562A2" w:rsidRPr="00406FF0" w:rsidRDefault="00B94213" w:rsidP="00954067">
      <w:pPr>
        <w:spacing w:after="120" w:line="360" w:lineRule="auto"/>
        <w:outlineLvl w:val="0"/>
        <w:rPr>
          <w:rFonts w:ascii="Segoe UI" w:hAnsi="Segoe UI" w:cs="Segoe UI"/>
          <w:b/>
          <w:sz w:val="20"/>
          <w:szCs w:val="20"/>
          <w:lang w:val="en-US"/>
        </w:rPr>
      </w:pPr>
      <w:r w:rsidRPr="00406FF0">
        <w:rPr>
          <w:rFonts w:ascii="Segoe UI" w:hAnsi="Segoe UI" w:cs="Segoe UI"/>
          <w:b/>
          <w:sz w:val="20"/>
          <w:szCs w:val="20"/>
          <w:lang w:val="en-US"/>
        </w:rPr>
        <w:t>The long road towards a synthetic crystal</w:t>
      </w:r>
    </w:p>
    <w:p w14:paraId="69E121DB" w14:textId="45F6FA35" w:rsidR="00AC78D5" w:rsidRPr="00406FF0" w:rsidRDefault="00AC78D5" w:rsidP="00EF2C66">
      <w:pPr>
        <w:spacing w:after="120" w:line="360" w:lineRule="auto"/>
        <w:rPr>
          <w:rFonts w:ascii="Segoe UI" w:hAnsi="Segoe UI" w:cs="Segoe UI"/>
          <w:sz w:val="20"/>
          <w:szCs w:val="20"/>
          <w:lang w:val="en-US"/>
        </w:rPr>
      </w:pPr>
      <w:r w:rsidRPr="00406FF0">
        <w:rPr>
          <w:rFonts w:ascii="Segoe UI" w:hAnsi="Segoe UI" w:cs="Segoe UI"/>
          <w:sz w:val="20"/>
          <w:szCs w:val="20"/>
          <w:lang w:val="en-US"/>
        </w:rPr>
        <w:t xml:space="preserve">Replicating natural crystal structures on different scales, however, is not an engineering solution to damp unwanted frequencies. For particularly low frequencies, this would require meter-sized, i.e. extremely heavy crystal structures – impractical </w:t>
      </w:r>
      <w:r w:rsidR="00156ECC">
        <w:rPr>
          <w:rFonts w:ascii="Segoe UI" w:hAnsi="Segoe UI" w:cs="Segoe UI"/>
          <w:sz w:val="20"/>
          <w:szCs w:val="20"/>
          <w:lang w:val="en-US"/>
        </w:rPr>
        <w:t>for most</w:t>
      </w:r>
      <w:r w:rsidRPr="00406FF0">
        <w:rPr>
          <w:rFonts w:ascii="Segoe UI" w:hAnsi="Segoe UI" w:cs="Segoe UI"/>
          <w:sz w:val="20"/>
          <w:szCs w:val="20"/>
          <w:lang w:val="en-US"/>
        </w:rPr>
        <w:t xml:space="preserve"> purposes. The answer: </w:t>
      </w:r>
      <w:proofErr w:type="spellStart"/>
      <w:r w:rsidRPr="00406FF0">
        <w:rPr>
          <w:rFonts w:ascii="Segoe UI" w:hAnsi="Segoe UI" w:cs="Segoe UI"/>
          <w:sz w:val="20"/>
          <w:szCs w:val="20"/>
          <w:lang w:val="en-US"/>
        </w:rPr>
        <w:t>Delpero</w:t>
      </w:r>
      <w:proofErr w:type="spellEnd"/>
      <w:r w:rsidRPr="00406FF0">
        <w:rPr>
          <w:rFonts w:ascii="Segoe UI" w:hAnsi="Segoe UI" w:cs="Segoe UI"/>
          <w:sz w:val="20"/>
          <w:szCs w:val="20"/>
          <w:lang w:val="en-US"/>
        </w:rPr>
        <w:t xml:space="preserve"> a</w:t>
      </w:r>
      <w:r w:rsidR="00A97F3D" w:rsidRPr="00406FF0">
        <w:rPr>
          <w:rFonts w:ascii="Segoe UI" w:hAnsi="Segoe UI" w:cs="Segoe UI"/>
          <w:sz w:val="20"/>
          <w:szCs w:val="20"/>
          <w:lang w:val="en-US"/>
        </w:rPr>
        <w:t xml:space="preserve">nd Bergamini </w:t>
      </w:r>
      <w:r w:rsidRPr="00406FF0">
        <w:rPr>
          <w:rFonts w:ascii="Segoe UI" w:hAnsi="Segoe UI" w:cs="Segoe UI"/>
          <w:sz w:val="20"/>
          <w:szCs w:val="20"/>
          <w:lang w:val="en-US"/>
        </w:rPr>
        <w:t xml:space="preserve">had to come up with a synthetic crystal structure that doesn’t exist in nature, but offers additional adjustment options. </w:t>
      </w:r>
    </w:p>
    <w:p w14:paraId="7CDCB2CF" w14:textId="1625D9FC" w:rsidR="00AC78D5" w:rsidRPr="00406FF0" w:rsidRDefault="00AC78D5" w:rsidP="00EF2C66">
      <w:pPr>
        <w:spacing w:after="120" w:line="360" w:lineRule="auto"/>
        <w:rPr>
          <w:rFonts w:ascii="Segoe UI" w:hAnsi="Segoe UI" w:cs="Segoe UI"/>
          <w:sz w:val="20"/>
          <w:szCs w:val="20"/>
          <w:lang w:val="en-US"/>
        </w:rPr>
      </w:pPr>
      <w:r w:rsidRPr="00406FF0">
        <w:rPr>
          <w:rFonts w:ascii="Segoe UI" w:hAnsi="Segoe UI" w:cs="Segoe UI"/>
          <w:sz w:val="20"/>
          <w:szCs w:val="20"/>
          <w:lang w:val="en-US"/>
        </w:rPr>
        <w:t xml:space="preserve">After a year’s worth of reading and thought experiments, they found the solution: A ring inside the crystal structure connected to other “atoms” in a special geometric way </w:t>
      </w:r>
      <w:r w:rsidR="00546386">
        <w:rPr>
          <w:rFonts w:ascii="Segoe UI" w:hAnsi="Segoe UI" w:cs="Segoe UI"/>
          <w:sz w:val="20"/>
          <w:szCs w:val="20"/>
          <w:lang w:val="en-US"/>
        </w:rPr>
        <w:t>amplifies</w:t>
      </w:r>
      <w:r w:rsidR="00546386" w:rsidRPr="00406FF0">
        <w:rPr>
          <w:rFonts w:ascii="Segoe UI" w:hAnsi="Segoe UI" w:cs="Segoe UI"/>
          <w:sz w:val="20"/>
          <w:szCs w:val="20"/>
          <w:lang w:val="en-US"/>
        </w:rPr>
        <w:t xml:space="preserve"> </w:t>
      </w:r>
      <w:r w:rsidRPr="00406FF0">
        <w:rPr>
          <w:rFonts w:ascii="Segoe UI" w:hAnsi="Segoe UI" w:cs="Segoe UI"/>
          <w:sz w:val="20"/>
          <w:szCs w:val="20"/>
          <w:lang w:val="en-US"/>
        </w:rPr>
        <w:t xml:space="preserve">the inertia of the components. </w:t>
      </w:r>
      <w:r w:rsidR="00C01D76" w:rsidRPr="00406FF0">
        <w:rPr>
          <w:rFonts w:ascii="Segoe UI" w:hAnsi="Segoe UI" w:cs="Segoe UI"/>
          <w:sz w:val="20"/>
          <w:szCs w:val="20"/>
          <w:lang w:val="en-US"/>
        </w:rPr>
        <w:t xml:space="preserve">The diameter and mass of the ring enable the structure to be adjusted to the absorption of certain frequencies. The key advantage over natural crystal structures: </w:t>
      </w:r>
      <w:r w:rsidR="00320A48" w:rsidRPr="00406FF0">
        <w:rPr>
          <w:rFonts w:ascii="Segoe UI" w:hAnsi="Segoe UI" w:cs="Segoe UI"/>
          <w:sz w:val="20"/>
          <w:szCs w:val="20"/>
          <w:lang w:val="en-US"/>
        </w:rPr>
        <w:t xml:space="preserve">While the moving mass </w:t>
      </w:r>
      <w:r w:rsidR="006C1701" w:rsidRPr="00406FF0">
        <w:rPr>
          <w:rFonts w:ascii="Segoe UI" w:hAnsi="Segoe UI" w:cs="Segoe UI"/>
          <w:sz w:val="20"/>
          <w:szCs w:val="20"/>
          <w:lang w:val="en-US"/>
        </w:rPr>
        <w:t>essentially</w:t>
      </w:r>
      <w:r w:rsidR="00320A48" w:rsidRPr="00406FF0">
        <w:rPr>
          <w:rFonts w:ascii="Segoe UI" w:hAnsi="Segoe UI" w:cs="Segoe UI"/>
          <w:sz w:val="20"/>
          <w:szCs w:val="20"/>
          <w:lang w:val="en-US"/>
        </w:rPr>
        <w:t xml:space="preserve"> rotates in the direction of the sound wave in conventional crystals, </w:t>
      </w:r>
      <w:r w:rsidR="006C1701" w:rsidRPr="00406FF0">
        <w:rPr>
          <w:rFonts w:ascii="Segoe UI" w:hAnsi="Segoe UI" w:cs="Segoe UI"/>
          <w:sz w:val="20"/>
          <w:szCs w:val="20"/>
          <w:lang w:val="en-US"/>
        </w:rPr>
        <w:t xml:space="preserve">the ring </w:t>
      </w:r>
      <w:r w:rsidR="00156ECC">
        <w:rPr>
          <w:rFonts w:ascii="Segoe UI" w:hAnsi="Segoe UI" w:cs="Segoe UI"/>
          <w:sz w:val="20"/>
          <w:szCs w:val="20"/>
          <w:lang w:val="en-US"/>
        </w:rPr>
        <w:t>fitted</w:t>
      </w:r>
      <w:r w:rsidR="006C1701" w:rsidRPr="00406FF0">
        <w:rPr>
          <w:rFonts w:ascii="Segoe UI" w:hAnsi="Segoe UI" w:cs="Segoe UI"/>
          <w:sz w:val="20"/>
          <w:szCs w:val="20"/>
          <w:lang w:val="en-US"/>
        </w:rPr>
        <w:t xml:space="preserve"> by the Empa researchers rotates </w:t>
      </w:r>
      <w:r w:rsidR="00E24545" w:rsidRPr="00406FF0">
        <w:rPr>
          <w:rFonts w:ascii="Segoe UI" w:hAnsi="Segoe UI" w:cs="Segoe UI"/>
          <w:sz w:val="20"/>
          <w:szCs w:val="20"/>
          <w:lang w:val="en-US"/>
        </w:rPr>
        <w:t>on the plane</w:t>
      </w:r>
      <w:r w:rsidR="00DB4F6F">
        <w:rPr>
          <w:rFonts w:ascii="Segoe UI" w:hAnsi="Segoe UI" w:cs="Segoe UI"/>
          <w:sz w:val="20"/>
          <w:szCs w:val="20"/>
          <w:lang w:val="en-US"/>
        </w:rPr>
        <w:t xml:space="preserve"> vertical to the longitudinal waves</w:t>
      </w:r>
      <w:r w:rsidR="00E24545" w:rsidRPr="00406FF0">
        <w:rPr>
          <w:rFonts w:ascii="Segoe UI" w:hAnsi="Segoe UI" w:cs="Segoe UI"/>
          <w:sz w:val="20"/>
          <w:szCs w:val="20"/>
          <w:lang w:val="en-US"/>
        </w:rPr>
        <w:t xml:space="preserve">, where there is plenty of room wasted in conventional crystals. </w:t>
      </w:r>
    </w:p>
    <w:p w14:paraId="39C4B0C0" w14:textId="77777777" w:rsidR="00E24545" w:rsidRPr="00406FF0" w:rsidRDefault="00E24545" w:rsidP="00EF2C66">
      <w:pPr>
        <w:spacing w:after="120" w:line="360" w:lineRule="auto"/>
        <w:rPr>
          <w:rFonts w:ascii="Segoe UI" w:hAnsi="Segoe UI" w:cs="Segoe UI"/>
          <w:sz w:val="20"/>
          <w:szCs w:val="20"/>
          <w:lang w:val="en-US"/>
        </w:rPr>
      </w:pPr>
      <w:r w:rsidRPr="00406FF0">
        <w:rPr>
          <w:rFonts w:ascii="Segoe UI" w:hAnsi="Segoe UI" w:cs="Segoe UI"/>
          <w:sz w:val="20"/>
          <w:szCs w:val="20"/>
          <w:lang w:val="en-US"/>
        </w:rPr>
        <w:t xml:space="preserve">The two researchers tested their theory on a 3D model made of synthetic material. And sure enough, the synthetic crystal did exactly what had been asked of it. </w:t>
      </w:r>
      <w:r w:rsidR="00C61199" w:rsidRPr="00406FF0">
        <w:rPr>
          <w:rFonts w:ascii="Segoe UI" w:hAnsi="Segoe UI" w:cs="Segoe UI"/>
          <w:sz w:val="20"/>
          <w:szCs w:val="20"/>
          <w:lang w:val="en-US"/>
        </w:rPr>
        <w:t xml:space="preserve">The exact same sound frequencies the researchers had calculated in advance didn’t get through. </w:t>
      </w:r>
    </w:p>
    <w:p w14:paraId="49BD91D6" w14:textId="77777777" w:rsidR="001562A2" w:rsidRPr="00406FF0" w:rsidRDefault="00A6217E" w:rsidP="00954067">
      <w:pPr>
        <w:spacing w:after="120" w:line="360" w:lineRule="auto"/>
        <w:outlineLvl w:val="0"/>
        <w:rPr>
          <w:rFonts w:ascii="Segoe UI" w:hAnsi="Segoe UI" w:cs="Segoe UI"/>
          <w:b/>
          <w:sz w:val="20"/>
          <w:szCs w:val="20"/>
          <w:lang w:val="en-US"/>
        </w:rPr>
      </w:pPr>
      <w:r w:rsidRPr="00406FF0">
        <w:rPr>
          <w:rFonts w:ascii="Segoe UI" w:hAnsi="Segoe UI" w:cs="Segoe UI"/>
          <w:b/>
          <w:sz w:val="20"/>
          <w:szCs w:val="20"/>
          <w:lang w:val="en-US"/>
        </w:rPr>
        <w:t>L</w:t>
      </w:r>
      <w:r w:rsidR="00C61199" w:rsidRPr="00406FF0">
        <w:rPr>
          <w:rFonts w:ascii="Segoe UI" w:hAnsi="Segoe UI" w:cs="Segoe UI"/>
          <w:b/>
          <w:sz w:val="20"/>
          <w:szCs w:val="20"/>
          <w:lang w:val="en-US"/>
        </w:rPr>
        <w:t>ight, rigid damping material – a dream for engineers</w:t>
      </w:r>
    </w:p>
    <w:p w14:paraId="0890A1A7" w14:textId="396BCC26" w:rsidR="007023FF" w:rsidRPr="00406FF0" w:rsidRDefault="00A1020B" w:rsidP="00EF2C66">
      <w:pPr>
        <w:spacing w:after="120" w:line="360" w:lineRule="auto"/>
        <w:rPr>
          <w:rFonts w:ascii="Segoe UI" w:hAnsi="Segoe UI" w:cs="Segoe UI"/>
          <w:sz w:val="20"/>
          <w:szCs w:val="20"/>
          <w:lang w:val="en-US"/>
        </w:rPr>
      </w:pPr>
      <w:r w:rsidRPr="00406FF0">
        <w:rPr>
          <w:rFonts w:ascii="Segoe UI" w:hAnsi="Segoe UI" w:cs="Segoe UI"/>
          <w:sz w:val="20"/>
          <w:szCs w:val="20"/>
          <w:lang w:val="en-US"/>
        </w:rPr>
        <w:t xml:space="preserve">Bergamini explains just how much potential the invention </w:t>
      </w:r>
      <w:r w:rsidR="00156ECC">
        <w:rPr>
          <w:rFonts w:ascii="Segoe UI" w:hAnsi="Segoe UI" w:cs="Segoe UI"/>
          <w:sz w:val="20"/>
          <w:szCs w:val="20"/>
          <w:lang w:val="en-US"/>
        </w:rPr>
        <w:t>has</w:t>
      </w:r>
      <w:r w:rsidRPr="00406FF0">
        <w:rPr>
          <w:rFonts w:ascii="Segoe UI" w:hAnsi="Segoe UI" w:cs="Segoe UI"/>
          <w:sz w:val="20"/>
          <w:szCs w:val="20"/>
          <w:lang w:val="en-US"/>
        </w:rPr>
        <w:t xml:space="preserve">: “Until now, </w:t>
      </w:r>
      <w:r w:rsidR="00EA0C0E" w:rsidRPr="00406FF0">
        <w:rPr>
          <w:rFonts w:ascii="Segoe UI" w:hAnsi="Segoe UI" w:cs="Segoe UI"/>
          <w:sz w:val="20"/>
          <w:szCs w:val="20"/>
          <w:lang w:val="en-US"/>
        </w:rPr>
        <w:t>as we know from cars</w:t>
      </w:r>
      <w:r w:rsidR="00EA0C0E">
        <w:rPr>
          <w:rFonts w:ascii="Segoe UI" w:hAnsi="Segoe UI" w:cs="Segoe UI"/>
          <w:sz w:val="20"/>
          <w:szCs w:val="20"/>
          <w:lang w:val="en-US"/>
        </w:rPr>
        <w:t>,</w:t>
      </w:r>
      <w:r w:rsidR="00EA0C0E" w:rsidRPr="00406FF0">
        <w:rPr>
          <w:rFonts w:ascii="Segoe UI" w:hAnsi="Segoe UI" w:cs="Segoe UI"/>
          <w:sz w:val="20"/>
          <w:szCs w:val="20"/>
          <w:lang w:val="en-US"/>
        </w:rPr>
        <w:t xml:space="preserve"> </w:t>
      </w:r>
      <w:r w:rsidR="00EC5142">
        <w:rPr>
          <w:rFonts w:ascii="Segoe UI" w:hAnsi="Segoe UI" w:cs="Segoe UI"/>
          <w:sz w:val="20"/>
          <w:szCs w:val="20"/>
          <w:lang w:val="en-US"/>
        </w:rPr>
        <w:t>a spring</w:t>
      </w:r>
      <w:r w:rsidRPr="00406FF0">
        <w:rPr>
          <w:rFonts w:ascii="Segoe UI" w:hAnsi="Segoe UI" w:cs="Segoe UI"/>
          <w:sz w:val="20"/>
          <w:szCs w:val="20"/>
          <w:lang w:val="en-US"/>
        </w:rPr>
        <w:t xml:space="preserve"> component and a damping component </w:t>
      </w:r>
      <w:r w:rsidR="00A048F6">
        <w:rPr>
          <w:rFonts w:ascii="Segoe UI" w:hAnsi="Segoe UI" w:cs="Segoe UI"/>
          <w:sz w:val="20"/>
          <w:szCs w:val="20"/>
          <w:lang w:val="en-US"/>
        </w:rPr>
        <w:t xml:space="preserve">were needed </w:t>
      </w:r>
      <w:r w:rsidRPr="00406FF0">
        <w:rPr>
          <w:rFonts w:ascii="Segoe UI" w:hAnsi="Segoe UI" w:cs="Segoe UI"/>
          <w:sz w:val="20"/>
          <w:szCs w:val="20"/>
          <w:lang w:val="en-US"/>
        </w:rPr>
        <w:t xml:space="preserve">to absorb </w:t>
      </w:r>
      <w:r w:rsidR="00EA0C0E">
        <w:rPr>
          <w:rFonts w:ascii="Segoe UI" w:hAnsi="Segoe UI" w:cs="Segoe UI"/>
          <w:sz w:val="20"/>
          <w:szCs w:val="20"/>
          <w:lang w:val="en-US"/>
        </w:rPr>
        <w:t>vibrations</w:t>
      </w:r>
      <w:r w:rsidRPr="00406FF0">
        <w:rPr>
          <w:rFonts w:ascii="Segoe UI" w:hAnsi="Segoe UI" w:cs="Segoe UI"/>
          <w:sz w:val="20"/>
          <w:szCs w:val="20"/>
          <w:lang w:val="en-US"/>
        </w:rPr>
        <w:t xml:space="preserve">.” </w:t>
      </w:r>
      <w:r w:rsidR="001D4393" w:rsidRPr="00406FF0">
        <w:rPr>
          <w:rFonts w:ascii="Segoe UI" w:hAnsi="Segoe UI" w:cs="Segoe UI"/>
          <w:sz w:val="20"/>
          <w:szCs w:val="20"/>
          <w:lang w:val="en-US"/>
        </w:rPr>
        <w:t>While high frequencies and sounds can be damped by light</w:t>
      </w:r>
      <w:r w:rsidR="00156ECC">
        <w:rPr>
          <w:rFonts w:ascii="Segoe UI" w:hAnsi="Segoe UI" w:cs="Segoe UI"/>
          <w:sz w:val="20"/>
          <w:szCs w:val="20"/>
          <w:lang w:val="en-US"/>
        </w:rPr>
        <w:t>weight</w:t>
      </w:r>
      <w:r w:rsidR="001D4393" w:rsidRPr="00406FF0">
        <w:rPr>
          <w:rFonts w:ascii="Segoe UI" w:hAnsi="Segoe UI" w:cs="Segoe UI"/>
          <w:sz w:val="20"/>
          <w:szCs w:val="20"/>
          <w:lang w:val="en-US"/>
        </w:rPr>
        <w:t xml:space="preserve"> materials, deeper sounds and vibrations have required materials with a greater mass thus far. “</w:t>
      </w:r>
      <w:r w:rsidR="008A616A" w:rsidRPr="00406FF0">
        <w:rPr>
          <w:rFonts w:ascii="Segoe UI" w:hAnsi="Segoe UI" w:cs="Segoe UI"/>
          <w:sz w:val="20"/>
          <w:szCs w:val="20"/>
          <w:lang w:val="en-US"/>
        </w:rPr>
        <w:t>Now we’ve succeeded in breaking this rule,”</w:t>
      </w:r>
      <w:r w:rsidR="007023FF" w:rsidRPr="00406FF0">
        <w:rPr>
          <w:rFonts w:ascii="Segoe UI" w:hAnsi="Segoe UI" w:cs="Segoe UI"/>
          <w:sz w:val="20"/>
          <w:szCs w:val="20"/>
          <w:lang w:val="en-US"/>
        </w:rPr>
        <w:t xml:space="preserve"> says </w:t>
      </w:r>
      <w:r w:rsidR="00691F43" w:rsidRPr="00406FF0">
        <w:rPr>
          <w:rFonts w:ascii="Segoe UI" w:hAnsi="Segoe UI" w:cs="Segoe UI"/>
          <w:sz w:val="20"/>
          <w:szCs w:val="20"/>
          <w:lang w:val="en-US"/>
        </w:rPr>
        <w:t xml:space="preserve">Bergamini. </w:t>
      </w:r>
      <w:r w:rsidR="007023FF" w:rsidRPr="00406FF0">
        <w:rPr>
          <w:rFonts w:ascii="Segoe UI" w:hAnsi="Segoe UI" w:cs="Segoe UI"/>
          <w:sz w:val="20"/>
          <w:szCs w:val="20"/>
          <w:lang w:val="en-US"/>
        </w:rPr>
        <w:t>“In future, it will also be possible to damp low frequencies with light</w:t>
      </w:r>
      <w:r w:rsidR="00156ECC">
        <w:rPr>
          <w:rFonts w:ascii="Segoe UI" w:hAnsi="Segoe UI" w:cs="Segoe UI"/>
          <w:sz w:val="20"/>
          <w:szCs w:val="20"/>
          <w:lang w:val="en-US"/>
        </w:rPr>
        <w:t>weight</w:t>
      </w:r>
      <w:r w:rsidR="007023FF" w:rsidRPr="00406FF0">
        <w:rPr>
          <w:rFonts w:ascii="Segoe UI" w:hAnsi="Segoe UI" w:cs="Segoe UI"/>
          <w:sz w:val="20"/>
          <w:szCs w:val="20"/>
          <w:lang w:val="en-US"/>
        </w:rPr>
        <w:t xml:space="preserve"> materials – namely with a specially calculated </w:t>
      </w:r>
      <w:proofErr w:type="spellStart"/>
      <w:r w:rsidR="007023FF" w:rsidRPr="00406FF0">
        <w:rPr>
          <w:rFonts w:ascii="Segoe UI" w:hAnsi="Segoe UI" w:cs="Segoe UI"/>
          <w:sz w:val="20"/>
          <w:szCs w:val="20"/>
          <w:lang w:val="en-US"/>
        </w:rPr>
        <w:t>phononic</w:t>
      </w:r>
      <w:proofErr w:type="spellEnd"/>
      <w:r w:rsidR="007023FF" w:rsidRPr="00406FF0">
        <w:rPr>
          <w:rFonts w:ascii="Segoe UI" w:hAnsi="Segoe UI" w:cs="Segoe UI"/>
          <w:sz w:val="20"/>
          <w:szCs w:val="20"/>
          <w:lang w:val="en-US"/>
        </w:rPr>
        <w:t xml:space="preserve"> crystal. Another advantage: The crystal is rigid and can bear weight – which means it isn’t a soft, springy base.”</w:t>
      </w:r>
    </w:p>
    <w:p w14:paraId="2F962E27" w14:textId="77777777" w:rsidR="007023FF" w:rsidRPr="00406FF0" w:rsidRDefault="007023FF" w:rsidP="00EF2C66">
      <w:pPr>
        <w:spacing w:after="120" w:line="360" w:lineRule="auto"/>
        <w:rPr>
          <w:rFonts w:ascii="Segoe UI" w:hAnsi="Segoe UI" w:cs="Segoe UI"/>
          <w:sz w:val="20"/>
          <w:szCs w:val="20"/>
          <w:lang w:val="en-US"/>
        </w:rPr>
      </w:pPr>
      <w:r w:rsidRPr="00406FF0">
        <w:rPr>
          <w:rFonts w:ascii="Segoe UI" w:hAnsi="Segoe UI" w:cs="Segoe UI"/>
          <w:sz w:val="20"/>
          <w:szCs w:val="20"/>
          <w:lang w:val="en-US"/>
        </w:rPr>
        <w:t>This opens up completely new prospects for applications in mechanical engineering.</w:t>
      </w:r>
      <w:r w:rsidR="007D78E6" w:rsidRPr="00406FF0">
        <w:rPr>
          <w:rFonts w:ascii="Segoe UI" w:hAnsi="Segoe UI" w:cs="Segoe UI"/>
          <w:sz w:val="20"/>
          <w:szCs w:val="20"/>
          <w:lang w:val="en-US"/>
        </w:rPr>
        <w:t xml:space="preserve"> Until now, unwanted frequencies have often been treated with adaptive systems – i.e. </w:t>
      </w:r>
      <w:r w:rsidR="007478D4" w:rsidRPr="00406FF0">
        <w:rPr>
          <w:rFonts w:ascii="Segoe UI" w:hAnsi="Segoe UI" w:cs="Segoe UI"/>
          <w:sz w:val="20"/>
          <w:szCs w:val="20"/>
          <w:lang w:val="en-US"/>
        </w:rPr>
        <w:t xml:space="preserve">sophisticated measuring and control technology. “Such active damping systems are considered </w:t>
      </w:r>
      <w:r w:rsidR="00073BF2" w:rsidRPr="00406FF0">
        <w:rPr>
          <w:rFonts w:ascii="Segoe UI" w:hAnsi="Segoe UI" w:cs="Segoe UI"/>
          <w:sz w:val="20"/>
          <w:szCs w:val="20"/>
          <w:lang w:val="en-US"/>
        </w:rPr>
        <w:t>the last resort</w:t>
      </w:r>
      <w:r w:rsidR="007478D4" w:rsidRPr="00406FF0">
        <w:rPr>
          <w:rFonts w:ascii="Segoe UI" w:hAnsi="Segoe UI" w:cs="Segoe UI"/>
          <w:sz w:val="20"/>
          <w:szCs w:val="20"/>
          <w:lang w:val="en-US"/>
        </w:rPr>
        <w:t xml:space="preserve"> for </w:t>
      </w:r>
      <w:r w:rsidR="00073BF2" w:rsidRPr="00406FF0">
        <w:rPr>
          <w:rFonts w:ascii="Segoe UI" w:hAnsi="Segoe UI" w:cs="Segoe UI"/>
          <w:sz w:val="20"/>
          <w:szCs w:val="20"/>
          <w:lang w:val="en-US"/>
        </w:rPr>
        <w:t>any</w:t>
      </w:r>
      <w:r w:rsidR="007478D4" w:rsidRPr="00406FF0">
        <w:rPr>
          <w:rFonts w:ascii="Segoe UI" w:hAnsi="Segoe UI" w:cs="Segoe UI"/>
          <w:sz w:val="20"/>
          <w:szCs w:val="20"/>
          <w:lang w:val="en-US"/>
        </w:rPr>
        <w:t xml:space="preserve"> problems that can’t be solved otherwise,” says the scientist.</w:t>
      </w:r>
      <w:r w:rsidR="00073BF2" w:rsidRPr="00406FF0">
        <w:rPr>
          <w:rFonts w:ascii="Segoe UI" w:hAnsi="Segoe UI" w:cs="Segoe UI"/>
          <w:sz w:val="20"/>
          <w:szCs w:val="20"/>
          <w:lang w:val="en-US"/>
        </w:rPr>
        <w:t xml:space="preserve"> “However, engineers would really like to build something uncomplicated that lasts and doesn’t need to be monitored constantly while in operation.” </w:t>
      </w:r>
      <w:proofErr w:type="spellStart"/>
      <w:r w:rsidR="00660B48" w:rsidRPr="00406FF0">
        <w:rPr>
          <w:rFonts w:ascii="Segoe UI" w:hAnsi="Segoe UI" w:cs="Segoe UI"/>
          <w:sz w:val="20"/>
          <w:szCs w:val="20"/>
          <w:lang w:val="en-US"/>
        </w:rPr>
        <w:t>Phononic</w:t>
      </w:r>
      <w:proofErr w:type="spellEnd"/>
      <w:r w:rsidR="00660B48" w:rsidRPr="00406FF0">
        <w:rPr>
          <w:rFonts w:ascii="Segoe UI" w:hAnsi="Segoe UI" w:cs="Segoe UI"/>
          <w:sz w:val="20"/>
          <w:szCs w:val="20"/>
          <w:lang w:val="en-US"/>
        </w:rPr>
        <w:t xml:space="preserve"> crystals don’t need any external control mechanisms. They work on their own without </w:t>
      </w:r>
      <w:r w:rsidR="00156ECC">
        <w:rPr>
          <w:rFonts w:ascii="Segoe UI" w:hAnsi="Segoe UI" w:cs="Segoe UI"/>
          <w:sz w:val="20"/>
          <w:szCs w:val="20"/>
          <w:lang w:val="en-US"/>
        </w:rPr>
        <w:t xml:space="preserve">any </w:t>
      </w:r>
      <w:r w:rsidR="00660B48" w:rsidRPr="00406FF0">
        <w:rPr>
          <w:rFonts w:ascii="Segoe UI" w:hAnsi="Segoe UI" w:cs="Segoe UI"/>
          <w:sz w:val="20"/>
          <w:szCs w:val="20"/>
          <w:lang w:val="en-US"/>
        </w:rPr>
        <w:t xml:space="preserve">electricity </w:t>
      </w:r>
      <w:r w:rsidR="00156ECC">
        <w:rPr>
          <w:rFonts w:ascii="Segoe UI" w:hAnsi="Segoe UI" w:cs="Segoe UI"/>
          <w:sz w:val="20"/>
          <w:szCs w:val="20"/>
          <w:lang w:val="en-US"/>
        </w:rPr>
        <w:t>or</w:t>
      </w:r>
      <w:r w:rsidR="00660B48" w:rsidRPr="00406FF0">
        <w:rPr>
          <w:rFonts w:ascii="Segoe UI" w:hAnsi="Segoe UI" w:cs="Segoe UI"/>
          <w:sz w:val="20"/>
          <w:szCs w:val="20"/>
          <w:lang w:val="en-US"/>
        </w:rPr>
        <w:t xml:space="preserve"> monitoring electronics – always as anticipated.  </w:t>
      </w:r>
      <w:r w:rsidR="00073BF2" w:rsidRPr="00406FF0">
        <w:rPr>
          <w:rFonts w:ascii="Segoe UI" w:hAnsi="Segoe UI" w:cs="Segoe UI"/>
          <w:sz w:val="20"/>
          <w:szCs w:val="20"/>
          <w:lang w:val="en-US"/>
        </w:rPr>
        <w:t xml:space="preserve"> </w:t>
      </w:r>
      <w:r w:rsidR="007478D4" w:rsidRPr="00406FF0">
        <w:rPr>
          <w:rFonts w:ascii="Segoe UI" w:hAnsi="Segoe UI" w:cs="Segoe UI"/>
          <w:sz w:val="20"/>
          <w:szCs w:val="20"/>
          <w:lang w:val="en-US"/>
        </w:rPr>
        <w:t xml:space="preserve"> </w:t>
      </w:r>
    </w:p>
    <w:p w14:paraId="2F7567A2" w14:textId="77777777" w:rsidR="00660B48" w:rsidRPr="00406FF0" w:rsidRDefault="00660B48" w:rsidP="00EF2C66">
      <w:pPr>
        <w:spacing w:after="120" w:line="360" w:lineRule="auto"/>
        <w:rPr>
          <w:rFonts w:ascii="Segoe UI" w:hAnsi="Segoe UI" w:cs="Segoe UI"/>
          <w:sz w:val="20"/>
          <w:szCs w:val="20"/>
          <w:lang w:val="en-US"/>
        </w:rPr>
      </w:pPr>
      <w:r w:rsidRPr="00406FF0">
        <w:rPr>
          <w:rFonts w:ascii="Segoe UI" w:hAnsi="Segoe UI" w:cs="Segoe UI"/>
          <w:sz w:val="20"/>
          <w:szCs w:val="20"/>
          <w:lang w:val="en-US"/>
        </w:rPr>
        <w:lastRenderedPageBreak/>
        <w:t xml:space="preserve">The Empa researchers have already been approached by a major German group, which expects the novel damping method to give them a competitive edge. And </w:t>
      </w:r>
      <w:proofErr w:type="spellStart"/>
      <w:r w:rsidR="00984C6F" w:rsidRPr="00406FF0">
        <w:rPr>
          <w:rFonts w:ascii="Segoe UI" w:hAnsi="Segoe UI" w:cs="Segoe UI"/>
          <w:sz w:val="20"/>
          <w:szCs w:val="20"/>
          <w:lang w:val="en-US"/>
        </w:rPr>
        <w:t>Tommaso</w:t>
      </w:r>
      <w:proofErr w:type="spellEnd"/>
      <w:r w:rsidR="00984C6F" w:rsidRPr="00406FF0">
        <w:rPr>
          <w:rFonts w:ascii="Segoe UI" w:hAnsi="Segoe UI" w:cs="Segoe UI"/>
          <w:sz w:val="20"/>
          <w:szCs w:val="20"/>
          <w:lang w:val="en-US"/>
        </w:rPr>
        <w:t xml:space="preserve"> </w:t>
      </w:r>
      <w:proofErr w:type="spellStart"/>
      <w:r w:rsidR="00984C6F" w:rsidRPr="00406FF0">
        <w:rPr>
          <w:rFonts w:ascii="Segoe UI" w:hAnsi="Segoe UI" w:cs="Segoe UI"/>
          <w:sz w:val="20"/>
          <w:szCs w:val="20"/>
          <w:lang w:val="en-US"/>
        </w:rPr>
        <w:t>Delpero</w:t>
      </w:r>
      <w:proofErr w:type="spellEnd"/>
      <w:r w:rsidR="00984C6F" w:rsidRPr="00406FF0">
        <w:rPr>
          <w:rFonts w:ascii="Segoe UI" w:hAnsi="Segoe UI" w:cs="Segoe UI"/>
          <w:sz w:val="20"/>
          <w:szCs w:val="20"/>
          <w:lang w:val="en-US"/>
        </w:rPr>
        <w:t xml:space="preserve"> </w:t>
      </w:r>
      <w:r w:rsidRPr="00406FF0">
        <w:rPr>
          <w:rFonts w:ascii="Segoe UI" w:hAnsi="Segoe UI" w:cs="Segoe UI"/>
          <w:sz w:val="20"/>
          <w:szCs w:val="20"/>
          <w:lang w:val="en-US"/>
        </w:rPr>
        <w:t>switched to industry follo</w:t>
      </w:r>
      <w:r w:rsidR="00EA0C0E">
        <w:rPr>
          <w:rFonts w:ascii="Segoe UI" w:hAnsi="Segoe UI" w:cs="Segoe UI"/>
          <w:sz w:val="20"/>
          <w:szCs w:val="20"/>
          <w:lang w:val="en-US"/>
        </w:rPr>
        <w:t>wing his research years at Empa;</w:t>
      </w:r>
      <w:r w:rsidRPr="00406FF0">
        <w:rPr>
          <w:rFonts w:ascii="Segoe UI" w:hAnsi="Segoe UI" w:cs="Segoe UI"/>
          <w:sz w:val="20"/>
          <w:szCs w:val="20"/>
          <w:lang w:val="en-US"/>
        </w:rPr>
        <w:t xml:space="preserve"> </w:t>
      </w:r>
      <w:r w:rsidR="00EA0C0E">
        <w:rPr>
          <w:rFonts w:ascii="Segoe UI" w:hAnsi="Segoe UI" w:cs="Segoe UI"/>
          <w:sz w:val="20"/>
          <w:szCs w:val="20"/>
          <w:lang w:val="en-US"/>
        </w:rPr>
        <w:t>a</w:t>
      </w:r>
      <w:r w:rsidR="00156ECC">
        <w:rPr>
          <w:rFonts w:ascii="Segoe UI" w:hAnsi="Segoe UI" w:cs="Segoe UI"/>
          <w:sz w:val="20"/>
          <w:szCs w:val="20"/>
          <w:lang w:val="en-US"/>
        </w:rPr>
        <w:t xml:space="preserve"> car manufacturer specializing</w:t>
      </w:r>
      <w:r w:rsidRPr="00406FF0">
        <w:rPr>
          <w:rFonts w:ascii="Segoe UI" w:hAnsi="Segoe UI" w:cs="Segoe UI"/>
          <w:sz w:val="20"/>
          <w:szCs w:val="20"/>
          <w:lang w:val="en-US"/>
        </w:rPr>
        <w:t xml:space="preserve"> in noise </w:t>
      </w:r>
      <w:r w:rsidR="00AD445B" w:rsidRPr="00406FF0">
        <w:rPr>
          <w:rFonts w:ascii="Segoe UI" w:hAnsi="Segoe UI" w:cs="Segoe UI"/>
          <w:sz w:val="20"/>
          <w:szCs w:val="20"/>
          <w:lang w:val="en-US"/>
        </w:rPr>
        <w:t xml:space="preserve">reduction technology in Winterthur </w:t>
      </w:r>
      <w:r w:rsidR="00156ECC">
        <w:rPr>
          <w:rFonts w:ascii="Segoe UI" w:hAnsi="Segoe UI" w:cs="Segoe UI"/>
          <w:sz w:val="20"/>
          <w:szCs w:val="20"/>
          <w:lang w:val="en-US"/>
        </w:rPr>
        <w:t>now benefits</w:t>
      </w:r>
      <w:r w:rsidR="00AD445B" w:rsidRPr="00406FF0">
        <w:rPr>
          <w:rFonts w:ascii="Segoe UI" w:hAnsi="Segoe UI" w:cs="Segoe UI"/>
          <w:sz w:val="20"/>
          <w:szCs w:val="20"/>
          <w:lang w:val="en-US"/>
        </w:rPr>
        <w:t xml:space="preserve"> from his talent. </w:t>
      </w:r>
    </w:p>
    <w:p w14:paraId="4615870C" w14:textId="77777777" w:rsidR="00984C6F" w:rsidRPr="00406FF0" w:rsidRDefault="00AD445B" w:rsidP="00954067">
      <w:pPr>
        <w:spacing w:after="120" w:line="360" w:lineRule="auto"/>
        <w:outlineLvl w:val="0"/>
        <w:rPr>
          <w:rFonts w:ascii="Segoe UI" w:hAnsi="Segoe UI" w:cs="Segoe UI"/>
          <w:b/>
          <w:sz w:val="20"/>
          <w:szCs w:val="20"/>
          <w:lang w:val="en-US"/>
        </w:rPr>
      </w:pPr>
      <w:r w:rsidRPr="00406FF0">
        <w:rPr>
          <w:rFonts w:ascii="Segoe UI" w:hAnsi="Segoe UI" w:cs="Segoe UI"/>
          <w:b/>
          <w:sz w:val="20"/>
          <w:szCs w:val="20"/>
          <w:lang w:val="en-US"/>
        </w:rPr>
        <w:t>The next step: 3D printing</w:t>
      </w:r>
    </w:p>
    <w:p w14:paraId="42EA9EFE" w14:textId="7783A804" w:rsidR="003C1E7F" w:rsidRPr="00406FF0" w:rsidRDefault="00AD445B" w:rsidP="00EF2C66">
      <w:pPr>
        <w:spacing w:after="120" w:line="360" w:lineRule="auto"/>
        <w:rPr>
          <w:rFonts w:ascii="Segoe UI" w:hAnsi="Segoe UI" w:cs="Segoe UI"/>
          <w:sz w:val="20"/>
          <w:szCs w:val="20"/>
          <w:lang w:val="en-US"/>
        </w:rPr>
      </w:pPr>
      <w:r w:rsidRPr="00406FF0">
        <w:rPr>
          <w:rFonts w:ascii="Segoe UI" w:hAnsi="Segoe UI" w:cs="Segoe UI"/>
          <w:sz w:val="20"/>
          <w:szCs w:val="20"/>
          <w:lang w:val="en-US"/>
        </w:rPr>
        <w:t xml:space="preserve">Meanwhile, the project at Empa has moved </w:t>
      </w:r>
      <w:r w:rsidR="00835056">
        <w:rPr>
          <w:rFonts w:ascii="Segoe UI" w:hAnsi="Segoe UI" w:cs="Segoe UI"/>
          <w:sz w:val="20"/>
          <w:szCs w:val="20"/>
          <w:lang w:val="en-US"/>
        </w:rPr>
        <w:t>on</w:t>
      </w:r>
      <w:r w:rsidRPr="00406FF0">
        <w:rPr>
          <w:rFonts w:ascii="Segoe UI" w:hAnsi="Segoe UI" w:cs="Segoe UI"/>
          <w:sz w:val="20"/>
          <w:szCs w:val="20"/>
          <w:lang w:val="en-US"/>
        </w:rPr>
        <w:t xml:space="preserve">to the next phase: </w:t>
      </w:r>
      <w:r w:rsidR="005E6D56" w:rsidRPr="00406FF0">
        <w:rPr>
          <w:rFonts w:ascii="Segoe UI" w:hAnsi="Segoe UI" w:cs="Segoe UI"/>
          <w:sz w:val="20"/>
          <w:szCs w:val="20"/>
          <w:lang w:val="en-US"/>
        </w:rPr>
        <w:t xml:space="preserve">Ivo Leibacher, </w:t>
      </w:r>
      <w:r w:rsidRPr="00406FF0">
        <w:rPr>
          <w:rFonts w:ascii="Segoe UI" w:hAnsi="Segoe UI" w:cs="Segoe UI"/>
          <w:sz w:val="20"/>
          <w:szCs w:val="20"/>
          <w:lang w:val="en-US"/>
        </w:rPr>
        <w:t xml:space="preserve">a new member of </w:t>
      </w:r>
      <w:proofErr w:type="spellStart"/>
      <w:r w:rsidR="00EF2C66" w:rsidRPr="00406FF0">
        <w:rPr>
          <w:rFonts w:ascii="Segoe UI" w:hAnsi="Segoe UI" w:cs="Segoe UI"/>
          <w:sz w:val="20"/>
          <w:szCs w:val="20"/>
          <w:lang w:val="en-US"/>
        </w:rPr>
        <w:t>Bergamini</w:t>
      </w:r>
      <w:r w:rsidRPr="00406FF0">
        <w:rPr>
          <w:rFonts w:ascii="Segoe UI" w:hAnsi="Segoe UI" w:cs="Segoe UI"/>
          <w:sz w:val="20"/>
          <w:szCs w:val="20"/>
          <w:lang w:val="en-US"/>
        </w:rPr>
        <w:t>’s</w:t>
      </w:r>
      <w:proofErr w:type="spellEnd"/>
      <w:r w:rsidRPr="00406FF0">
        <w:rPr>
          <w:rFonts w:ascii="Segoe UI" w:hAnsi="Segoe UI" w:cs="Segoe UI"/>
          <w:sz w:val="20"/>
          <w:szCs w:val="20"/>
          <w:lang w:val="en-US"/>
        </w:rPr>
        <w:t xml:space="preserve"> t</w:t>
      </w:r>
      <w:r w:rsidR="00EF2C66" w:rsidRPr="00406FF0">
        <w:rPr>
          <w:rFonts w:ascii="Segoe UI" w:hAnsi="Segoe UI" w:cs="Segoe UI"/>
          <w:sz w:val="20"/>
          <w:szCs w:val="20"/>
          <w:lang w:val="en-US"/>
        </w:rPr>
        <w:t>eam</w:t>
      </w:r>
      <w:r w:rsidR="005E6D56" w:rsidRPr="00406FF0">
        <w:rPr>
          <w:rFonts w:ascii="Segoe UI" w:hAnsi="Segoe UI" w:cs="Segoe UI"/>
          <w:sz w:val="20"/>
          <w:szCs w:val="20"/>
          <w:lang w:val="en-US"/>
        </w:rPr>
        <w:t xml:space="preserve">, </w:t>
      </w:r>
      <w:r w:rsidR="003C1E7F" w:rsidRPr="00406FF0">
        <w:rPr>
          <w:rFonts w:ascii="Segoe UI" w:hAnsi="Segoe UI" w:cs="Segoe UI"/>
          <w:sz w:val="20"/>
          <w:szCs w:val="20"/>
          <w:lang w:val="en-US"/>
        </w:rPr>
        <w:t xml:space="preserve">has </w:t>
      </w:r>
      <w:r w:rsidR="00BD42BC">
        <w:rPr>
          <w:rFonts w:ascii="Segoe UI" w:hAnsi="Segoe UI" w:cs="Segoe UI"/>
          <w:sz w:val="20"/>
          <w:szCs w:val="20"/>
          <w:lang w:val="en-US"/>
        </w:rPr>
        <w:t>prepared</w:t>
      </w:r>
      <w:r w:rsidR="003C1E7F" w:rsidRPr="00406FF0">
        <w:rPr>
          <w:rFonts w:ascii="Segoe UI" w:hAnsi="Segoe UI" w:cs="Segoe UI"/>
          <w:sz w:val="20"/>
          <w:szCs w:val="20"/>
          <w:lang w:val="en-US"/>
        </w:rPr>
        <w:t xml:space="preserve"> his predecessor’s computer models for 3D printing in metal. The structure had to be adjusted in certain details – in some places, for instance, more material was needed to enable the test piece to be produced flawlessly using</w:t>
      </w:r>
      <w:r w:rsidR="00EA0C0E">
        <w:rPr>
          <w:rFonts w:ascii="Segoe UI" w:hAnsi="Segoe UI" w:cs="Segoe UI"/>
          <w:sz w:val="20"/>
          <w:szCs w:val="20"/>
          <w:lang w:val="en-US"/>
        </w:rPr>
        <w:t xml:space="preserve"> the</w:t>
      </w:r>
      <w:r w:rsidR="00BD42BC">
        <w:rPr>
          <w:rFonts w:ascii="Segoe UI" w:hAnsi="Segoe UI" w:cs="Segoe UI"/>
          <w:sz w:val="20"/>
          <w:szCs w:val="20"/>
          <w:lang w:val="en-US"/>
        </w:rPr>
        <w:t xml:space="preserve"> so-called powder-</w:t>
      </w:r>
      <w:r w:rsidR="003C1E7F" w:rsidRPr="00406FF0">
        <w:rPr>
          <w:rFonts w:ascii="Segoe UI" w:hAnsi="Segoe UI" w:cs="Segoe UI"/>
          <w:sz w:val="20"/>
          <w:szCs w:val="20"/>
          <w:lang w:val="en-US"/>
        </w:rPr>
        <w:t xml:space="preserve">bed method on </w:t>
      </w:r>
      <w:proofErr w:type="spellStart"/>
      <w:r w:rsidR="003C1E7F" w:rsidRPr="00406FF0">
        <w:rPr>
          <w:rFonts w:ascii="Segoe UI" w:hAnsi="Segoe UI" w:cs="Segoe UI"/>
          <w:sz w:val="20"/>
          <w:szCs w:val="20"/>
          <w:lang w:val="en-US"/>
        </w:rPr>
        <w:t>Empa’s</w:t>
      </w:r>
      <w:proofErr w:type="spellEnd"/>
      <w:r w:rsidR="003C1E7F" w:rsidRPr="00406FF0">
        <w:rPr>
          <w:rFonts w:ascii="Segoe UI" w:hAnsi="Segoe UI" w:cs="Segoe UI"/>
          <w:sz w:val="20"/>
          <w:szCs w:val="20"/>
          <w:lang w:val="en-US"/>
        </w:rPr>
        <w:t xml:space="preserve"> own 3D printer. </w:t>
      </w:r>
      <w:r w:rsidR="001448FC" w:rsidRPr="00406FF0">
        <w:rPr>
          <w:rFonts w:ascii="Segoe UI" w:hAnsi="Segoe UI" w:cs="Segoe UI"/>
          <w:sz w:val="20"/>
          <w:szCs w:val="20"/>
          <w:lang w:val="en-US"/>
        </w:rPr>
        <w:t xml:space="preserve">Leibacher </w:t>
      </w:r>
      <w:r w:rsidR="003C1E7F" w:rsidRPr="00406FF0">
        <w:rPr>
          <w:rFonts w:ascii="Segoe UI" w:hAnsi="Segoe UI" w:cs="Segoe UI"/>
          <w:sz w:val="20"/>
          <w:szCs w:val="20"/>
          <w:lang w:val="en-US"/>
        </w:rPr>
        <w:t xml:space="preserve">pre-calculated his model’s properties and </w:t>
      </w:r>
      <w:r w:rsidR="0009493F">
        <w:rPr>
          <w:rFonts w:ascii="Segoe UI" w:hAnsi="Segoe UI" w:cs="Segoe UI"/>
          <w:sz w:val="20"/>
          <w:szCs w:val="20"/>
          <w:lang w:val="en-US"/>
        </w:rPr>
        <w:t>included</w:t>
      </w:r>
      <w:r w:rsidR="00044C0D" w:rsidRPr="00406FF0">
        <w:rPr>
          <w:rFonts w:ascii="Segoe UI" w:hAnsi="Segoe UI" w:cs="Segoe UI"/>
          <w:sz w:val="20"/>
          <w:szCs w:val="20"/>
          <w:lang w:val="en-US"/>
        </w:rPr>
        <w:t xml:space="preserve"> </w:t>
      </w:r>
      <w:r w:rsidR="003C1E7F" w:rsidRPr="00406FF0">
        <w:rPr>
          <w:rFonts w:ascii="Segoe UI" w:hAnsi="Segoe UI" w:cs="Segoe UI"/>
          <w:sz w:val="20"/>
          <w:szCs w:val="20"/>
          <w:lang w:val="en-US"/>
        </w:rPr>
        <w:t xml:space="preserve">the key data on the aluminum alloy used into his calculations. </w:t>
      </w:r>
    </w:p>
    <w:p w14:paraId="3DE242A0" w14:textId="77777777" w:rsidR="003C1E7F" w:rsidRPr="00406FF0" w:rsidRDefault="003C1E7F" w:rsidP="00EF2C66">
      <w:pPr>
        <w:spacing w:after="120" w:line="360" w:lineRule="auto"/>
        <w:rPr>
          <w:rFonts w:ascii="Segoe UI" w:hAnsi="Segoe UI" w:cs="Segoe UI"/>
          <w:sz w:val="20"/>
          <w:szCs w:val="20"/>
          <w:lang w:val="en-US"/>
        </w:rPr>
      </w:pPr>
      <w:r w:rsidRPr="00406FF0">
        <w:rPr>
          <w:rFonts w:ascii="Segoe UI" w:hAnsi="Segoe UI" w:cs="Segoe UI"/>
          <w:sz w:val="20"/>
          <w:szCs w:val="20"/>
          <w:lang w:val="en-US"/>
        </w:rPr>
        <w:t xml:space="preserve">Although the transition from a theoretical model to a practical test is not without its difficulties, the Empa specialists operating the 3D printer are on hand with help and advice. </w:t>
      </w:r>
      <w:r w:rsidR="00C3671D" w:rsidRPr="00406FF0">
        <w:rPr>
          <w:rFonts w:ascii="Segoe UI" w:hAnsi="Segoe UI" w:cs="Segoe UI"/>
          <w:sz w:val="20"/>
          <w:szCs w:val="20"/>
          <w:lang w:val="en-US"/>
        </w:rPr>
        <w:t xml:space="preserve">Once it has been printed, the structure still needs to be annealed before it is able to prove the correctness of the calculations and theoretical models in the practical vibration test. </w:t>
      </w:r>
    </w:p>
    <w:p w14:paraId="2C22D17D" w14:textId="77777777" w:rsidR="00C3671D" w:rsidRPr="00406FF0" w:rsidRDefault="00BD42BC" w:rsidP="00EF2C66">
      <w:pPr>
        <w:spacing w:after="120" w:line="360" w:lineRule="auto"/>
        <w:rPr>
          <w:rFonts w:ascii="Segoe UI" w:hAnsi="Segoe UI" w:cs="Segoe UI"/>
          <w:sz w:val="20"/>
          <w:szCs w:val="20"/>
          <w:lang w:val="en-US"/>
        </w:rPr>
      </w:pPr>
      <w:r w:rsidRPr="00406FF0">
        <w:rPr>
          <w:rFonts w:ascii="Segoe UI" w:hAnsi="Segoe UI" w:cs="Segoe UI"/>
          <w:sz w:val="20"/>
          <w:szCs w:val="20"/>
          <w:lang w:val="en-US"/>
        </w:rPr>
        <w:t>Meanwhile</w:t>
      </w:r>
      <w:r w:rsidR="00F457BF" w:rsidRPr="00406FF0">
        <w:rPr>
          <w:rFonts w:ascii="Segoe UI" w:hAnsi="Segoe UI" w:cs="Segoe UI"/>
          <w:sz w:val="20"/>
          <w:szCs w:val="20"/>
          <w:lang w:val="en-US"/>
        </w:rPr>
        <w:t xml:space="preserve">, </w:t>
      </w:r>
      <w:r w:rsidR="00044593" w:rsidRPr="00406FF0">
        <w:rPr>
          <w:rFonts w:ascii="Segoe UI" w:hAnsi="Segoe UI" w:cs="Segoe UI"/>
          <w:sz w:val="20"/>
          <w:szCs w:val="20"/>
          <w:lang w:val="en-US"/>
        </w:rPr>
        <w:t>Andrea Bergamini</w:t>
      </w:r>
      <w:r w:rsidR="00F457BF" w:rsidRPr="00406FF0">
        <w:rPr>
          <w:rFonts w:ascii="Segoe UI" w:hAnsi="Segoe UI" w:cs="Segoe UI"/>
          <w:sz w:val="20"/>
          <w:szCs w:val="20"/>
          <w:lang w:val="en-US"/>
        </w:rPr>
        <w:t xml:space="preserve"> already has the next experiments in mind. For instance, the vibration-damping units of the </w:t>
      </w:r>
      <w:proofErr w:type="spellStart"/>
      <w:r w:rsidR="00F457BF" w:rsidRPr="00406FF0">
        <w:rPr>
          <w:rFonts w:ascii="Segoe UI" w:hAnsi="Segoe UI" w:cs="Segoe UI"/>
          <w:sz w:val="20"/>
          <w:szCs w:val="20"/>
          <w:lang w:val="en-US"/>
        </w:rPr>
        <w:t>phononic</w:t>
      </w:r>
      <w:proofErr w:type="spellEnd"/>
      <w:r w:rsidR="00F457BF" w:rsidRPr="00406FF0">
        <w:rPr>
          <w:rFonts w:ascii="Segoe UI" w:hAnsi="Segoe UI" w:cs="Segoe UI"/>
          <w:sz w:val="20"/>
          <w:szCs w:val="20"/>
          <w:lang w:val="en-US"/>
        </w:rPr>
        <w:t xml:space="preserve"> crystal might be arranged one after the other in different sizes. Thanks to this built-in gradient, it would be possible to eliminate different undesirable</w:t>
      </w:r>
      <w:r w:rsidR="00406FF0">
        <w:rPr>
          <w:rFonts w:ascii="Segoe UI" w:hAnsi="Segoe UI" w:cs="Segoe UI"/>
          <w:sz w:val="20"/>
          <w:szCs w:val="20"/>
          <w:lang w:val="en-US"/>
        </w:rPr>
        <w:t xml:space="preserve"> frequencies in one fel</w:t>
      </w:r>
      <w:r w:rsidR="00F457BF" w:rsidRPr="00406FF0">
        <w:rPr>
          <w:rFonts w:ascii="Segoe UI" w:hAnsi="Segoe UI" w:cs="Segoe UI"/>
          <w:sz w:val="20"/>
          <w:szCs w:val="20"/>
          <w:lang w:val="en-US"/>
        </w:rPr>
        <w:t xml:space="preserve">l swoop. </w:t>
      </w:r>
      <w:r w:rsidR="00044593" w:rsidRPr="00406FF0">
        <w:rPr>
          <w:rFonts w:ascii="Segoe UI" w:hAnsi="Segoe UI" w:cs="Segoe UI"/>
          <w:sz w:val="20"/>
          <w:szCs w:val="20"/>
          <w:lang w:val="en-US"/>
        </w:rPr>
        <w:t xml:space="preserve"> </w:t>
      </w:r>
    </w:p>
    <w:p w14:paraId="4ECB6853" w14:textId="77777777" w:rsidR="000079FB" w:rsidRPr="00406FF0" w:rsidRDefault="00B4456B" w:rsidP="00954067">
      <w:pPr>
        <w:spacing w:after="120" w:line="360" w:lineRule="auto"/>
        <w:outlineLvl w:val="0"/>
        <w:rPr>
          <w:rFonts w:ascii="Segoe UI" w:hAnsi="Segoe UI" w:cs="Segoe UI"/>
          <w:b/>
          <w:sz w:val="20"/>
          <w:szCs w:val="20"/>
          <w:lang w:val="en-US"/>
        </w:rPr>
      </w:pPr>
      <w:r w:rsidRPr="00406FF0">
        <w:rPr>
          <w:rFonts w:ascii="Segoe UI" w:hAnsi="Segoe UI" w:cs="Segoe UI"/>
          <w:b/>
          <w:sz w:val="20"/>
          <w:szCs w:val="20"/>
          <w:lang w:val="en-US"/>
        </w:rPr>
        <w:t>E</w:t>
      </w:r>
      <w:r w:rsidR="000079FB" w:rsidRPr="00406FF0">
        <w:rPr>
          <w:rFonts w:ascii="Segoe UI" w:hAnsi="Segoe UI" w:cs="Segoe UI"/>
          <w:b/>
          <w:sz w:val="20"/>
          <w:szCs w:val="20"/>
          <w:lang w:val="en-US"/>
        </w:rPr>
        <w:t>a</w:t>
      </w:r>
      <w:r w:rsidRPr="00406FF0">
        <w:rPr>
          <w:rFonts w:ascii="Segoe UI" w:hAnsi="Segoe UI" w:cs="Segoe UI"/>
          <w:b/>
          <w:sz w:val="20"/>
          <w:szCs w:val="20"/>
          <w:lang w:val="en-US"/>
        </w:rPr>
        <w:t>r</w:t>
      </w:r>
      <w:r w:rsidR="000079FB" w:rsidRPr="00406FF0">
        <w:rPr>
          <w:rFonts w:ascii="Segoe UI" w:hAnsi="Segoe UI" w:cs="Segoe UI"/>
          <w:b/>
          <w:sz w:val="20"/>
          <w:szCs w:val="20"/>
          <w:lang w:val="en-US"/>
        </w:rPr>
        <w:t>thquake protection and counterintelligence</w:t>
      </w:r>
    </w:p>
    <w:p w14:paraId="6C6E0FAB" w14:textId="77777777" w:rsidR="000079FB" w:rsidRPr="00406FF0" w:rsidRDefault="000079FB" w:rsidP="00EF2C66">
      <w:pPr>
        <w:spacing w:after="120" w:line="360" w:lineRule="auto"/>
        <w:rPr>
          <w:rFonts w:ascii="Segoe UI" w:hAnsi="Segoe UI" w:cs="Segoe UI"/>
          <w:sz w:val="20"/>
          <w:szCs w:val="20"/>
          <w:lang w:val="en-US"/>
        </w:rPr>
      </w:pPr>
      <w:r w:rsidRPr="00406FF0">
        <w:rPr>
          <w:rFonts w:ascii="Segoe UI" w:hAnsi="Segoe UI" w:cs="Segoe UI"/>
          <w:sz w:val="20"/>
          <w:szCs w:val="20"/>
          <w:lang w:val="en-US"/>
        </w:rPr>
        <w:t xml:space="preserve">We can already speculate about possible applications for the </w:t>
      </w:r>
      <w:proofErr w:type="spellStart"/>
      <w:r w:rsidRPr="00406FF0">
        <w:rPr>
          <w:rFonts w:ascii="Segoe UI" w:hAnsi="Segoe UI" w:cs="Segoe UI"/>
          <w:sz w:val="20"/>
          <w:szCs w:val="20"/>
          <w:lang w:val="en-US"/>
        </w:rPr>
        <w:t>phononic</w:t>
      </w:r>
      <w:proofErr w:type="spellEnd"/>
      <w:r w:rsidRPr="00406FF0">
        <w:rPr>
          <w:rFonts w:ascii="Segoe UI" w:hAnsi="Segoe UI" w:cs="Segoe UI"/>
          <w:sz w:val="20"/>
          <w:szCs w:val="20"/>
          <w:lang w:val="en-US"/>
        </w:rPr>
        <w:t xml:space="preserve"> crystals. Apart from noise reduction in the car industry and mechanical engineering, earthquake protection is also conceivable. Buildings would have to be constructed on special crystal structures, which are able to absorb the very low-frequency seismic vibrations. Shielding conference rooms against eav</w:t>
      </w:r>
      <w:r w:rsidR="00EA0C0E">
        <w:rPr>
          <w:rFonts w:ascii="Segoe UI" w:hAnsi="Segoe UI" w:cs="Segoe UI"/>
          <w:sz w:val="20"/>
          <w:szCs w:val="20"/>
          <w:lang w:val="en-US"/>
        </w:rPr>
        <w:t xml:space="preserve">esdropping is also on the cards. Therefore, </w:t>
      </w:r>
      <w:r w:rsidRPr="00406FF0">
        <w:rPr>
          <w:rFonts w:ascii="Segoe UI" w:hAnsi="Segoe UI" w:cs="Segoe UI"/>
          <w:sz w:val="20"/>
          <w:szCs w:val="20"/>
          <w:lang w:val="en-US"/>
        </w:rPr>
        <w:t xml:space="preserve">we can afford to be excited about the </w:t>
      </w:r>
      <w:r w:rsidR="00BD42BC">
        <w:rPr>
          <w:rFonts w:ascii="Segoe UI" w:hAnsi="Segoe UI" w:cs="Segoe UI"/>
          <w:sz w:val="20"/>
          <w:szCs w:val="20"/>
          <w:lang w:val="en-US"/>
        </w:rPr>
        <w:t>fields</w:t>
      </w:r>
      <w:r w:rsidRPr="00406FF0">
        <w:rPr>
          <w:rFonts w:ascii="Segoe UI" w:hAnsi="Segoe UI" w:cs="Segoe UI"/>
          <w:sz w:val="20"/>
          <w:szCs w:val="20"/>
          <w:lang w:val="en-US"/>
        </w:rPr>
        <w:t xml:space="preserve"> </w:t>
      </w:r>
      <w:r w:rsidR="00BD42BC">
        <w:rPr>
          <w:rFonts w:ascii="Segoe UI" w:hAnsi="Segoe UI" w:cs="Segoe UI"/>
          <w:sz w:val="20"/>
          <w:szCs w:val="20"/>
          <w:lang w:val="en-US"/>
        </w:rPr>
        <w:t>in which</w:t>
      </w:r>
      <w:r w:rsidRPr="00406FF0">
        <w:rPr>
          <w:rFonts w:ascii="Segoe UI" w:hAnsi="Segoe UI" w:cs="Segoe UI"/>
          <w:sz w:val="20"/>
          <w:szCs w:val="20"/>
          <w:lang w:val="en-US"/>
        </w:rPr>
        <w:t xml:space="preserve"> we will encounter the Empa invention in years to come.  </w:t>
      </w:r>
    </w:p>
    <w:p w14:paraId="555BF2F4" w14:textId="77777777" w:rsidR="005E6D56" w:rsidRPr="00406FF0" w:rsidRDefault="005E6D56" w:rsidP="00EF2C66">
      <w:pPr>
        <w:spacing w:after="120" w:line="360" w:lineRule="auto"/>
        <w:rPr>
          <w:rFonts w:ascii="Segoe UI" w:hAnsi="Segoe UI" w:cs="Segoe UI"/>
          <w:sz w:val="20"/>
          <w:szCs w:val="20"/>
          <w:lang w:val="en-US"/>
        </w:rPr>
      </w:pPr>
    </w:p>
    <w:sectPr w:rsidR="005E6D56" w:rsidRPr="00406FF0" w:rsidSect="00FA4FD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0B7E5" w15:done="0"/>
  <w15:commentEx w15:paraId="00B95D73" w15:done="0"/>
  <w15:commentEx w15:paraId="22FE08DB" w15:done="0"/>
  <w15:commentEx w15:paraId="2232F0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9B"/>
    <w:rsid w:val="000011E2"/>
    <w:rsid w:val="0000273A"/>
    <w:rsid w:val="000079FB"/>
    <w:rsid w:val="00011F16"/>
    <w:rsid w:val="0003002C"/>
    <w:rsid w:val="00044593"/>
    <w:rsid w:val="00044C0D"/>
    <w:rsid w:val="00047676"/>
    <w:rsid w:val="000572C0"/>
    <w:rsid w:val="000627B5"/>
    <w:rsid w:val="00073BF2"/>
    <w:rsid w:val="000943AC"/>
    <w:rsid w:val="0009493F"/>
    <w:rsid w:val="000B4E9B"/>
    <w:rsid w:val="00135173"/>
    <w:rsid w:val="001400B4"/>
    <w:rsid w:val="001448FC"/>
    <w:rsid w:val="00150678"/>
    <w:rsid w:val="001562A2"/>
    <w:rsid w:val="00156ECC"/>
    <w:rsid w:val="00162A9F"/>
    <w:rsid w:val="001C50FA"/>
    <w:rsid w:val="001D4393"/>
    <w:rsid w:val="001E293F"/>
    <w:rsid w:val="00264FD6"/>
    <w:rsid w:val="00272CBA"/>
    <w:rsid w:val="002E577F"/>
    <w:rsid w:val="003033B5"/>
    <w:rsid w:val="00316586"/>
    <w:rsid w:val="00320A48"/>
    <w:rsid w:val="0034565D"/>
    <w:rsid w:val="0036178D"/>
    <w:rsid w:val="003778D5"/>
    <w:rsid w:val="003A3108"/>
    <w:rsid w:val="003B0DDE"/>
    <w:rsid w:val="003B582B"/>
    <w:rsid w:val="003C1E7F"/>
    <w:rsid w:val="003F1159"/>
    <w:rsid w:val="00406FF0"/>
    <w:rsid w:val="00407FC4"/>
    <w:rsid w:val="004B36F8"/>
    <w:rsid w:val="004B57D4"/>
    <w:rsid w:val="004E6CBA"/>
    <w:rsid w:val="00507910"/>
    <w:rsid w:val="00546386"/>
    <w:rsid w:val="00561693"/>
    <w:rsid w:val="00564F34"/>
    <w:rsid w:val="00565654"/>
    <w:rsid w:val="0059325B"/>
    <w:rsid w:val="005C5101"/>
    <w:rsid w:val="005E6D56"/>
    <w:rsid w:val="005F72FC"/>
    <w:rsid w:val="006122E6"/>
    <w:rsid w:val="00643FB2"/>
    <w:rsid w:val="00660B48"/>
    <w:rsid w:val="00691F43"/>
    <w:rsid w:val="006924E8"/>
    <w:rsid w:val="006B1D90"/>
    <w:rsid w:val="006C1701"/>
    <w:rsid w:val="006D3E03"/>
    <w:rsid w:val="006F47E5"/>
    <w:rsid w:val="007023FF"/>
    <w:rsid w:val="00734EAA"/>
    <w:rsid w:val="00740893"/>
    <w:rsid w:val="00743F56"/>
    <w:rsid w:val="007461F8"/>
    <w:rsid w:val="007478D4"/>
    <w:rsid w:val="007675B2"/>
    <w:rsid w:val="00777585"/>
    <w:rsid w:val="007C0E6B"/>
    <w:rsid w:val="007C4D08"/>
    <w:rsid w:val="007D78E6"/>
    <w:rsid w:val="008024EB"/>
    <w:rsid w:val="00811ABC"/>
    <w:rsid w:val="00816405"/>
    <w:rsid w:val="00835056"/>
    <w:rsid w:val="00880AB6"/>
    <w:rsid w:val="008A616A"/>
    <w:rsid w:val="008C2238"/>
    <w:rsid w:val="008C2373"/>
    <w:rsid w:val="008D0A9D"/>
    <w:rsid w:val="008E43A6"/>
    <w:rsid w:val="00916DDB"/>
    <w:rsid w:val="0094405A"/>
    <w:rsid w:val="00946347"/>
    <w:rsid w:val="00954067"/>
    <w:rsid w:val="00984C6F"/>
    <w:rsid w:val="00990A8E"/>
    <w:rsid w:val="009E3387"/>
    <w:rsid w:val="009F426B"/>
    <w:rsid w:val="00A048F6"/>
    <w:rsid w:val="00A1020B"/>
    <w:rsid w:val="00A43FBD"/>
    <w:rsid w:val="00A6217E"/>
    <w:rsid w:val="00A87187"/>
    <w:rsid w:val="00A95C56"/>
    <w:rsid w:val="00A97F3D"/>
    <w:rsid w:val="00AB4633"/>
    <w:rsid w:val="00AC0E50"/>
    <w:rsid w:val="00AC78D5"/>
    <w:rsid w:val="00AD445B"/>
    <w:rsid w:val="00AE1DE8"/>
    <w:rsid w:val="00AF7BD9"/>
    <w:rsid w:val="00B32524"/>
    <w:rsid w:val="00B4456B"/>
    <w:rsid w:val="00B47021"/>
    <w:rsid w:val="00B94213"/>
    <w:rsid w:val="00BB5E0B"/>
    <w:rsid w:val="00BD42BC"/>
    <w:rsid w:val="00BD52D9"/>
    <w:rsid w:val="00C01D76"/>
    <w:rsid w:val="00C06F51"/>
    <w:rsid w:val="00C3671D"/>
    <w:rsid w:val="00C42CE9"/>
    <w:rsid w:val="00C42FDE"/>
    <w:rsid w:val="00C61199"/>
    <w:rsid w:val="00C77744"/>
    <w:rsid w:val="00C87E33"/>
    <w:rsid w:val="00CB5C1A"/>
    <w:rsid w:val="00CE49C6"/>
    <w:rsid w:val="00D31781"/>
    <w:rsid w:val="00D41A0B"/>
    <w:rsid w:val="00D42BF5"/>
    <w:rsid w:val="00D81813"/>
    <w:rsid w:val="00D8324B"/>
    <w:rsid w:val="00D85D92"/>
    <w:rsid w:val="00D917A4"/>
    <w:rsid w:val="00DA427E"/>
    <w:rsid w:val="00DA428A"/>
    <w:rsid w:val="00DB4F6F"/>
    <w:rsid w:val="00DC6234"/>
    <w:rsid w:val="00E24545"/>
    <w:rsid w:val="00E63E15"/>
    <w:rsid w:val="00E64993"/>
    <w:rsid w:val="00EA0C0E"/>
    <w:rsid w:val="00EA4121"/>
    <w:rsid w:val="00EC5142"/>
    <w:rsid w:val="00EF2C66"/>
    <w:rsid w:val="00F400F9"/>
    <w:rsid w:val="00F425F8"/>
    <w:rsid w:val="00F4513A"/>
    <w:rsid w:val="00F457BF"/>
    <w:rsid w:val="00F56EA6"/>
    <w:rsid w:val="00F7429F"/>
    <w:rsid w:val="00F81F51"/>
    <w:rsid w:val="00FA4FD1"/>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4F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427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A427E"/>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65654"/>
    <w:rPr>
      <w:sz w:val="18"/>
      <w:szCs w:val="18"/>
    </w:rPr>
  </w:style>
  <w:style w:type="paragraph" w:styleId="Kommentartext">
    <w:name w:val="annotation text"/>
    <w:basedOn w:val="Standard"/>
    <w:link w:val="KommentartextZchn"/>
    <w:uiPriority w:val="99"/>
    <w:unhideWhenUsed/>
    <w:rsid w:val="00565654"/>
    <w:pPr>
      <w:spacing w:line="240" w:lineRule="auto"/>
    </w:pPr>
    <w:rPr>
      <w:sz w:val="24"/>
      <w:szCs w:val="24"/>
    </w:rPr>
  </w:style>
  <w:style w:type="character" w:customStyle="1" w:styleId="KommentartextZchn">
    <w:name w:val="Kommentartext Zchn"/>
    <w:basedOn w:val="Absatz-Standardschriftart"/>
    <w:link w:val="Kommentartext"/>
    <w:uiPriority w:val="99"/>
    <w:rsid w:val="00565654"/>
    <w:rPr>
      <w:sz w:val="24"/>
      <w:szCs w:val="24"/>
    </w:rPr>
  </w:style>
  <w:style w:type="paragraph" w:styleId="Kommentarthema">
    <w:name w:val="annotation subject"/>
    <w:basedOn w:val="Kommentartext"/>
    <w:next w:val="Kommentartext"/>
    <w:link w:val="KommentarthemaZchn"/>
    <w:uiPriority w:val="99"/>
    <w:semiHidden/>
    <w:unhideWhenUsed/>
    <w:rsid w:val="00565654"/>
    <w:rPr>
      <w:b/>
      <w:bCs/>
      <w:sz w:val="20"/>
      <w:szCs w:val="20"/>
    </w:rPr>
  </w:style>
  <w:style w:type="character" w:customStyle="1" w:styleId="KommentarthemaZchn">
    <w:name w:val="Kommentarthema Zchn"/>
    <w:basedOn w:val="KommentartextZchn"/>
    <w:link w:val="Kommentarthema"/>
    <w:uiPriority w:val="99"/>
    <w:semiHidden/>
    <w:rsid w:val="00565654"/>
    <w:rPr>
      <w:b/>
      <w:bCs/>
      <w:sz w:val="20"/>
      <w:szCs w:val="20"/>
    </w:rPr>
  </w:style>
  <w:style w:type="paragraph" w:styleId="berarbeitung">
    <w:name w:val="Revision"/>
    <w:hidden/>
    <w:uiPriority w:val="99"/>
    <w:semiHidden/>
    <w:rsid w:val="005656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4F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427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A427E"/>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65654"/>
    <w:rPr>
      <w:sz w:val="18"/>
      <w:szCs w:val="18"/>
    </w:rPr>
  </w:style>
  <w:style w:type="paragraph" w:styleId="Kommentartext">
    <w:name w:val="annotation text"/>
    <w:basedOn w:val="Standard"/>
    <w:link w:val="KommentartextZchn"/>
    <w:uiPriority w:val="99"/>
    <w:unhideWhenUsed/>
    <w:rsid w:val="00565654"/>
    <w:pPr>
      <w:spacing w:line="240" w:lineRule="auto"/>
    </w:pPr>
    <w:rPr>
      <w:sz w:val="24"/>
      <w:szCs w:val="24"/>
    </w:rPr>
  </w:style>
  <w:style w:type="character" w:customStyle="1" w:styleId="KommentartextZchn">
    <w:name w:val="Kommentartext Zchn"/>
    <w:basedOn w:val="Absatz-Standardschriftart"/>
    <w:link w:val="Kommentartext"/>
    <w:uiPriority w:val="99"/>
    <w:rsid w:val="00565654"/>
    <w:rPr>
      <w:sz w:val="24"/>
      <w:szCs w:val="24"/>
    </w:rPr>
  </w:style>
  <w:style w:type="paragraph" w:styleId="Kommentarthema">
    <w:name w:val="annotation subject"/>
    <w:basedOn w:val="Kommentartext"/>
    <w:next w:val="Kommentartext"/>
    <w:link w:val="KommentarthemaZchn"/>
    <w:uiPriority w:val="99"/>
    <w:semiHidden/>
    <w:unhideWhenUsed/>
    <w:rsid w:val="00565654"/>
    <w:rPr>
      <w:b/>
      <w:bCs/>
      <w:sz w:val="20"/>
      <w:szCs w:val="20"/>
    </w:rPr>
  </w:style>
  <w:style w:type="character" w:customStyle="1" w:styleId="KommentarthemaZchn">
    <w:name w:val="Kommentarthema Zchn"/>
    <w:basedOn w:val="KommentartextZchn"/>
    <w:link w:val="Kommentarthema"/>
    <w:uiPriority w:val="99"/>
    <w:semiHidden/>
    <w:rsid w:val="00565654"/>
    <w:rPr>
      <w:b/>
      <w:bCs/>
      <w:sz w:val="20"/>
      <w:szCs w:val="20"/>
    </w:rPr>
  </w:style>
  <w:style w:type="paragraph" w:styleId="berarbeitung">
    <w:name w:val="Revision"/>
    <w:hidden/>
    <w:uiPriority w:val="99"/>
    <w:semiHidden/>
    <w:rsid w:val="00565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2450-5E63-4BFA-B30B-E8874EF6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6880</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Empa</Company>
  <LinksUpToDate>false</LinksUpToDate>
  <CharactersWithSpaces>7957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dc:description>benchmark lct, Fachübersetzungen</dc:description>
  <cp:lastModifiedBy>Klose, Rainer</cp:lastModifiedBy>
  <cp:revision>3</cp:revision>
  <dcterms:created xsi:type="dcterms:W3CDTF">2016-10-06T13:44:00Z</dcterms:created>
  <dcterms:modified xsi:type="dcterms:W3CDTF">2016-11-17T08:56:00Z</dcterms:modified>
</cp:coreProperties>
</file>